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6A49" w14:textId="77777777" w:rsidR="0024466A" w:rsidRPr="00EA2F14" w:rsidRDefault="0024466A" w:rsidP="0075121D">
      <w:pPr>
        <w:ind w:right="0"/>
        <w:jc w:val="center"/>
        <w:rPr>
          <w:rFonts w:ascii="Arial" w:hAnsi="Arial" w:cs="Arial"/>
          <w:b/>
          <w:sz w:val="16"/>
          <w:szCs w:val="16"/>
        </w:rPr>
      </w:pPr>
    </w:p>
    <w:p w14:paraId="03AC2CE5" w14:textId="77777777" w:rsidR="0024466A" w:rsidRDefault="0024466A"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7F42ED68" w14:textId="77777777" w:rsidR="0024466A" w:rsidRDefault="0024466A"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459AB308" w14:textId="77777777" w:rsidR="0024466A" w:rsidRPr="006448C1" w:rsidRDefault="0024466A" w:rsidP="002C1074">
      <w:pPr>
        <w:spacing w:before="60"/>
        <w:ind w:right="0"/>
        <w:jc w:val="center"/>
        <w:rPr>
          <w:rFonts w:ascii="Arial" w:hAnsi="Arial" w:cs="Arial"/>
          <w:b/>
          <w:sz w:val="52"/>
          <w:szCs w:val="52"/>
        </w:rPr>
      </w:pPr>
      <w:r w:rsidRPr="00353B14">
        <w:rPr>
          <w:rFonts w:ascii="Arial" w:hAnsi="Arial" w:cs="Arial"/>
          <w:b/>
          <w:noProof/>
          <w:sz w:val="52"/>
          <w:szCs w:val="52"/>
        </w:rPr>
        <w:t>Central Florida Region</w:t>
      </w:r>
    </w:p>
    <w:p w14:paraId="5AD3044F" w14:textId="77777777" w:rsidR="0024466A" w:rsidRPr="002C1074" w:rsidRDefault="0024466A"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24466A" w:rsidRPr="00F95A52" w14:paraId="0C1413FF"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C5932B3" w14:textId="77777777" w:rsidR="0024466A" w:rsidRPr="00F95A52" w:rsidRDefault="0024466A"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4FADB5D" w14:textId="77777777" w:rsidR="0024466A" w:rsidRPr="004A716C" w:rsidRDefault="0024466A"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6BE4CA3" w14:textId="77777777" w:rsidR="0024466A" w:rsidRPr="004A716C" w:rsidRDefault="0024466A"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D8ED87E" w14:textId="77777777" w:rsidR="0024466A" w:rsidRPr="00F95A52" w:rsidRDefault="0024466A"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24466A" w:rsidRPr="00F95A52" w14:paraId="696128B9"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94FD648" w14:textId="77777777" w:rsidR="0024466A" w:rsidRPr="00F95A52" w:rsidRDefault="0024466A"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06DC6E4A" w14:textId="77777777" w:rsidR="0024466A" w:rsidRPr="00F95A52" w:rsidRDefault="0024466A" w:rsidP="00A8344B">
            <w:pPr>
              <w:spacing w:before="40" w:after="40"/>
              <w:ind w:right="144"/>
              <w:jc w:val="right"/>
              <w:rPr>
                <w:rFonts w:ascii="Arial" w:hAnsi="Arial" w:cs="Arial"/>
              </w:rPr>
            </w:pPr>
            <w:r w:rsidRPr="00353B14">
              <w:rPr>
                <w:rFonts w:ascii="Arial" w:hAnsi="Arial" w:cs="Arial"/>
                <w:noProof/>
              </w:rPr>
              <w:t>$225,842,087</w:t>
            </w:r>
          </w:p>
        </w:tc>
        <w:tc>
          <w:tcPr>
            <w:tcW w:w="1944" w:type="dxa"/>
            <w:tcBorders>
              <w:top w:val="single" w:sz="4" w:space="0" w:color="004B73"/>
              <w:left w:val="single" w:sz="4" w:space="0" w:color="auto"/>
              <w:bottom w:val="single" w:sz="4" w:space="0" w:color="auto"/>
              <w:right w:val="single" w:sz="4" w:space="0" w:color="auto"/>
            </w:tcBorders>
            <w:vAlign w:val="center"/>
          </w:tcPr>
          <w:p w14:paraId="517FB02C" w14:textId="77777777" w:rsidR="0024466A" w:rsidRPr="00F95A52" w:rsidRDefault="0024466A" w:rsidP="00A8344B">
            <w:pPr>
              <w:spacing w:before="40" w:after="40"/>
              <w:ind w:right="144"/>
              <w:jc w:val="right"/>
              <w:rPr>
                <w:rFonts w:ascii="Arial" w:hAnsi="Arial" w:cs="Arial"/>
              </w:rPr>
            </w:pPr>
            <w:r w:rsidRPr="00353B14">
              <w:rPr>
                <w:rFonts w:ascii="Arial" w:hAnsi="Arial" w:cs="Arial"/>
                <w:noProof/>
              </w:rPr>
              <w:t>$276,595,815</w:t>
            </w:r>
          </w:p>
        </w:tc>
        <w:tc>
          <w:tcPr>
            <w:tcW w:w="1944" w:type="dxa"/>
            <w:tcBorders>
              <w:top w:val="single" w:sz="4" w:space="0" w:color="004B73"/>
              <w:left w:val="single" w:sz="4" w:space="0" w:color="auto"/>
              <w:bottom w:val="single" w:sz="4" w:space="0" w:color="auto"/>
              <w:right w:val="single" w:sz="4" w:space="0" w:color="auto"/>
            </w:tcBorders>
            <w:vAlign w:val="center"/>
          </w:tcPr>
          <w:p w14:paraId="2A967708" w14:textId="77777777" w:rsidR="0024466A" w:rsidRPr="00F95A52" w:rsidRDefault="0024466A" w:rsidP="00A8344B">
            <w:pPr>
              <w:spacing w:before="40" w:after="40"/>
              <w:ind w:right="144"/>
              <w:jc w:val="right"/>
              <w:rPr>
                <w:rFonts w:ascii="Arial" w:hAnsi="Arial" w:cs="Arial"/>
                <w:b/>
              </w:rPr>
            </w:pPr>
            <w:r w:rsidRPr="00353B14">
              <w:rPr>
                <w:rFonts w:ascii="Arial" w:hAnsi="Arial" w:cs="Arial"/>
                <w:b/>
                <w:noProof/>
              </w:rPr>
              <w:t>$502,437,902</w:t>
            </w:r>
          </w:p>
        </w:tc>
      </w:tr>
    </w:tbl>
    <w:p w14:paraId="4F643199" w14:textId="77777777" w:rsidR="0024466A" w:rsidRPr="006448C1" w:rsidRDefault="0024466A" w:rsidP="0075121D">
      <w:pPr>
        <w:spacing w:before="0"/>
        <w:rPr>
          <w:rFonts w:ascii="Arial" w:hAnsi="Arial" w:cs="Arial"/>
          <w:sz w:val="28"/>
          <w:szCs w:val="28"/>
        </w:rPr>
      </w:pPr>
    </w:p>
    <w:p w14:paraId="51CFA61A" w14:textId="77777777" w:rsidR="0024466A" w:rsidRPr="00F95A52" w:rsidRDefault="0024466A"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24466A" w:rsidRPr="00F95A52" w14:paraId="17355AE9"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6242663" w14:textId="77777777" w:rsidR="0024466A" w:rsidRPr="00F95A52" w:rsidRDefault="0024466A"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3E16FDE" w14:textId="77777777" w:rsidR="0024466A" w:rsidRPr="004A716C" w:rsidRDefault="0024466A"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A8D7191" w14:textId="77777777" w:rsidR="0024466A" w:rsidRPr="004A716C" w:rsidRDefault="0024466A"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F4A79F3" w14:textId="77777777" w:rsidR="0024466A" w:rsidRPr="00F95A52" w:rsidRDefault="0024466A"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24466A" w:rsidRPr="00F95A52" w14:paraId="55EE3F1A"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4ED6B64" w14:textId="77777777" w:rsidR="0024466A" w:rsidRPr="00F95A52" w:rsidRDefault="0024466A"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533DD7DC" w14:textId="77777777" w:rsidR="0024466A" w:rsidRPr="00F95A52" w:rsidRDefault="0024466A" w:rsidP="00A8344B">
            <w:pPr>
              <w:spacing w:before="40" w:after="40"/>
              <w:ind w:right="144"/>
              <w:jc w:val="right"/>
              <w:rPr>
                <w:rFonts w:ascii="Arial" w:hAnsi="Arial" w:cs="Arial"/>
              </w:rPr>
            </w:pPr>
            <w:r w:rsidRPr="00353B14">
              <w:rPr>
                <w:rFonts w:ascii="Arial" w:hAnsi="Arial" w:cs="Arial"/>
                <w:noProof/>
              </w:rPr>
              <w:t>5,088</w:t>
            </w:r>
          </w:p>
        </w:tc>
        <w:tc>
          <w:tcPr>
            <w:tcW w:w="1944" w:type="dxa"/>
            <w:tcBorders>
              <w:top w:val="single" w:sz="4" w:space="0" w:color="004B73"/>
              <w:left w:val="single" w:sz="4" w:space="0" w:color="auto"/>
              <w:bottom w:val="single" w:sz="4" w:space="0" w:color="auto"/>
              <w:right w:val="single" w:sz="4" w:space="0" w:color="auto"/>
            </w:tcBorders>
            <w:vAlign w:val="center"/>
          </w:tcPr>
          <w:p w14:paraId="068EE892" w14:textId="77777777" w:rsidR="0024466A" w:rsidRPr="00F95A52" w:rsidRDefault="0024466A" w:rsidP="00A8344B">
            <w:pPr>
              <w:spacing w:before="40" w:after="40"/>
              <w:ind w:right="144"/>
              <w:jc w:val="right"/>
              <w:rPr>
                <w:rFonts w:ascii="Arial" w:hAnsi="Arial" w:cs="Arial"/>
              </w:rPr>
            </w:pPr>
            <w:r w:rsidRPr="00353B14">
              <w:rPr>
                <w:rFonts w:ascii="Arial" w:hAnsi="Arial" w:cs="Arial"/>
                <w:noProof/>
              </w:rPr>
              <w:t>4,336</w:t>
            </w:r>
          </w:p>
        </w:tc>
        <w:tc>
          <w:tcPr>
            <w:tcW w:w="1944" w:type="dxa"/>
            <w:tcBorders>
              <w:top w:val="single" w:sz="4" w:space="0" w:color="004B73"/>
              <w:left w:val="single" w:sz="4" w:space="0" w:color="auto"/>
              <w:bottom w:val="single" w:sz="4" w:space="0" w:color="auto"/>
              <w:right w:val="single" w:sz="4" w:space="0" w:color="auto"/>
            </w:tcBorders>
            <w:vAlign w:val="center"/>
          </w:tcPr>
          <w:p w14:paraId="337CCDC1" w14:textId="77777777" w:rsidR="0024466A" w:rsidRPr="00F95A52" w:rsidRDefault="0024466A" w:rsidP="00A8344B">
            <w:pPr>
              <w:spacing w:before="40" w:after="40"/>
              <w:ind w:right="144"/>
              <w:jc w:val="right"/>
              <w:rPr>
                <w:rFonts w:ascii="Arial" w:hAnsi="Arial" w:cs="Arial"/>
                <w:b/>
              </w:rPr>
            </w:pPr>
            <w:r w:rsidRPr="00353B14">
              <w:rPr>
                <w:rFonts w:ascii="Arial" w:hAnsi="Arial" w:cs="Arial"/>
                <w:b/>
                <w:noProof/>
              </w:rPr>
              <w:t>9,424</w:t>
            </w:r>
          </w:p>
        </w:tc>
      </w:tr>
      <w:tr w:rsidR="0024466A" w:rsidRPr="00F95A52" w14:paraId="2FCBF2C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FF7A80E" w14:textId="77777777" w:rsidR="0024466A" w:rsidRPr="00F95A52" w:rsidRDefault="0024466A"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4AF6F23C" w14:textId="77777777" w:rsidR="0024466A" w:rsidRPr="00F95A52" w:rsidRDefault="0024466A" w:rsidP="00A8344B">
            <w:pPr>
              <w:spacing w:before="40" w:after="40"/>
              <w:ind w:right="144"/>
              <w:jc w:val="right"/>
              <w:rPr>
                <w:rFonts w:ascii="Arial" w:hAnsi="Arial" w:cs="Arial"/>
              </w:rPr>
            </w:pPr>
            <w:r w:rsidRPr="00353B14">
              <w:rPr>
                <w:rFonts w:ascii="Arial" w:hAnsi="Arial" w:cs="Arial"/>
                <w:noProof/>
              </w:rPr>
              <w:t>$190,706,069</w:t>
            </w:r>
          </w:p>
        </w:tc>
        <w:tc>
          <w:tcPr>
            <w:tcW w:w="1944" w:type="dxa"/>
            <w:tcBorders>
              <w:top w:val="single" w:sz="4" w:space="0" w:color="auto"/>
              <w:left w:val="single" w:sz="4" w:space="0" w:color="auto"/>
              <w:bottom w:val="single" w:sz="4" w:space="0" w:color="auto"/>
              <w:right w:val="single" w:sz="4" w:space="0" w:color="auto"/>
            </w:tcBorders>
            <w:vAlign w:val="center"/>
          </w:tcPr>
          <w:p w14:paraId="7EB7B6C5" w14:textId="77777777" w:rsidR="0024466A" w:rsidRPr="00F95A52" w:rsidRDefault="0024466A" w:rsidP="00A8344B">
            <w:pPr>
              <w:spacing w:before="40" w:after="40"/>
              <w:ind w:right="144"/>
              <w:jc w:val="right"/>
              <w:rPr>
                <w:rFonts w:ascii="Arial" w:hAnsi="Arial" w:cs="Arial"/>
              </w:rPr>
            </w:pPr>
            <w:r w:rsidRPr="00353B14">
              <w:rPr>
                <w:rFonts w:ascii="Arial" w:hAnsi="Arial" w:cs="Arial"/>
                <w:noProof/>
              </w:rPr>
              <w:t>$142,335,214</w:t>
            </w:r>
          </w:p>
        </w:tc>
        <w:tc>
          <w:tcPr>
            <w:tcW w:w="1944" w:type="dxa"/>
            <w:tcBorders>
              <w:top w:val="single" w:sz="4" w:space="0" w:color="auto"/>
              <w:left w:val="single" w:sz="4" w:space="0" w:color="auto"/>
              <w:bottom w:val="single" w:sz="4" w:space="0" w:color="auto"/>
              <w:right w:val="single" w:sz="4" w:space="0" w:color="auto"/>
            </w:tcBorders>
            <w:vAlign w:val="center"/>
          </w:tcPr>
          <w:p w14:paraId="68EB8EA3" w14:textId="77777777" w:rsidR="0024466A" w:rsidRPr="00F95A52" w:rsidRDefault="0024466A" w:rsidP="00A8344B">
            <w:pPr>
              <w:spacing w:before="40" w:after="40"/>
              <w:ind w:right="144"/>
              <w:jc w:val="right"/>
              <w:rPr>
                <w:rFonts w:ascii="Arial" w:hAnsi="Arial" w:cs="Arial"/>
                <w:b/>
              </w:rPr>
            </w:pPr>
            <w:r w:rsidRPr="00353B14">
              <w:rPr>
                <w:rFonts w:ascii="Arial" w:hAnsi="Arial" w:cs="Arial"/>
                <w:b/>
                <w:noProof/>
              </w:rPr>
              <w:t>$333,041,283</w:t>
            </w:r>
          </w:p>
        </w:tc>
      </w:tr>
      <w:tr w:rsidR="0024466A" w:rsidRPr="00F95A52" w14:paraId="24CF6D9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E2DCE41" w14:textId="77777777" w:rsidR="0024466A" w:rsidRPr="00F95A52" w:rsidRDefault="0024466A"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7E4E6728" w14:textId="77777777" w:rsidR="0024466A" w:rsidRPr="00F95A52" w:rsidRDefault="0024466A" w:rsidP="00A8344B">
            <w:pPr>
              <w:spacing w:before="40" w:after="40"/>
              <w:ind w:right="144"/>
              <w:jc w:val="right"/>
              <w:rPr>
                <w:rFonts w:ascii="Arial" w:hAnsi="Arial" w:cs="Arial"/>
              </w:rPr>
            </w:pPr>
            <w:r w:rsidRPr="00353B14">
              <w:rPr>
                <w:rFonts w:ascii="Arial" w:hAnsi="Arial" w:cs="Arial"/>
                <w:noProof/>
              </w:rPr>
              <w:t>$8,423,077</w:t>
            </w:r>
          </w:p>
        </w:tc>
        <w:tc>
          <w:tcPr>
            <w:tcW w:w="1944" w:type="dxa"/>
            <w:tcBorders>
              <w:top w:val="single" w:sz="4" w:space="0" w:color="auto"/>
              <w:left w:val="single" w:sz="4" w:space="0" w:color="auto"/>
              <w:bottom w:val="single" w:sz="4" w:space="0" w:color="auto"/>
              <w:right w:val="single" w:sz="4" w:space="0" w:color="auto"/>
            </w:tcBorders>
            <w:vAlign w:val="center"/>
          </w:tcPr>
          <w:p w14:paraId="20D857AE" w14:textId="77777777" w:rsidR="0024466A" w:rsidRPr="00F95A52" w:rsidRDefault="0024466A" w:rsidP="00A8344B">
            <w:pPr>
              <w:spacing w:before="40" w:after="40"/>
              <w:ind w:right="144"/>
              <w:jc w:val="right"/>
              <w:rPr>
                <w:rFonts w:ascii="Arial" w:hAnsi="Arial" w:cs="Arial"/>
              </w:rPr>
            </w:pPr>
            <w:r w:rsidRPr="00353B14">
              <w:rPr>
                <w:rFonts w:ascii="Arial" w:hAnsi="Arial" w:cs="Arial"/>
                <w:noProof/>
              </w:rPr>
              <w:t>$8,895,364</w:t>
            </w:r>
          </w:p>
        </w:tc>
        <w:tc>
          <w:tcPr>
            <w:tcW w:w="1944" w:type="dxa"/>
            <w:tcBorders>
              <w:top w:val="single" w:sz="4" w:space="0" w:color="auto"/>
              <w:left w:val="single" w:sz="4" w:space="0" w:color="auto"/>
              <w:bottom w:val="single" w:sz="4" w:space="0" w:color="auto"/>
              <w:right w:val="single" w:sz="4" w:space="0" w:color="auto"/>
            </w:tcBorders>
            <w:vAlign w:val="center"/>
          </w:tcPr>
          <w:p w14:paraId="26A8624A" w14:textId="77777777" w:rsidR="0024466A" w:rsidRPr="00F95A52" w:rsidRDefault="0024466A" w:rsidP="00A8344B">
            <w:pPr>
              <w:spacing w:before="40" w:after="40"/>
              <w:ind w:right="144"/>
              <w:jc w:val="right"/>
              <w:rPr>
                <w:rFonts w:ascii="Arial" w:hAnsi="Arial" w:cs="Arial"/>
                <w:b/>
              </w:rPr>
            </w:pPr>
            <w:r w:rsidRPr="00353B14">
              <w:rPr>
                <w:rFonts w:ascii="Arial" w:hAnsi="Arial" w:cs="Arial"/>
                <w:b/>
                <w:noProof/>
              </w:rPr>
              <w:t>$17,318,441</w:t>
            </w:r>
          </w:p>
        </w:tc>
      </w:tr>
      <w:tr w:rsidR="0024466A" w:rsidRPr="00F95A52" w14:paraId="1AB9AAA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4AB7F30" w14:textId="77777777" w:rsidR="0024466A" w:rsidRPr="00F95A52" w:rsidRDefault="0024466A"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023B25AA" w14:textId="77777777" w:rsidR="0024466A" w:rsidRPr="00F95A52" w:rsidRDefault="0024466A" w:rsidP="00A8344B">
            <w:pPr>
              <w:spacing w:before="40" w:after="40"/>
              <w:ind w:right="144"/>
              <w:jc w:val="right"/>
              <w:rPr>
                <w:rFonts w:ascii="Arial" w:hAnsi="Arial" w:cs="Arial"/>
              </w:rPr>
            </w:pPr>
            <w:r w:rsidRPr="00353B14">
              <w:rPr>
                <w:rFonts w:ascii="Arial" w:hAnsi="Arial" w:cs="Arial"/>
                <w:noProof/>
              </w:rPr>
              <w:t>$9,167,798</w:t>
            </w:r>
          </w:p>
        </w:tc>
        <w:tc>
          <w:tcPr>
            <w:tcW w:w="1944" w:type="dxa"/>
            <w:tcBorders>
              <w:top w:val="single" w:sz="4" w:space="0" w:color="auto"/>
              <w:left w:val="single" w:sz="4" w:space="0" w:color="auto"/>
              <w:bottom w:val="single" w:sz="4" w:space="0" w:color="auto"/>
              <w:right w:val="single" w:sz="4" w:space="0" w:color="auto"/>
            </w:tcBorders>
            <w:vAlign w:val="center"/>
          </w:tcPr>
          <w:p w14:paraId="32209A57" w14:textId="77777777" w:rsidR="0024466A" w:rsidRPr="00F95A52" w:rsidRDefault="0024466A" w:rsidP="00A8344B">
            <w:pPr>
              <w:spacing w:before="40" w:after="40"/>
              <w:ind w:right="144"/>
              <w:jc w:val="right"/>
              <w:rPr>
                <w:rFonts w:ascii="Arial" w:hAnsi="Arial" w:cs="Arial"/>
              </w:rPr>
            </w:pPr>
            <w:r w:rsidRPr="00353B14">
              <w:rPr>
                <w:rFonts w:ascii="Arial" w:hAnsi="Arial" w:cs="Arial"/>
                <w:noProof/>
              </w:rPr>
              <w:t>$9,707,090</w:t>
            </w:r>
          </w:p>
        </w:tc>
        <w:tc>
          <w:tcPr>
            <w:tcW w:w="1944" w:type="dxa"/>
            <w:tcBorders>
              <w:top w:val="single" w:sz="4" w:space="0" w:color="auto"/>
              <w:left w:val="single" w:sz="4" w:space="0" w:color="auto"/>
              <w:bottom w:val="single" w:sz="4" w:space="0" w:color="auto"/>
              <w:right w:val="single" w:sz="4" w:space="0" w:color="auto"/>
            </w:tcBorders>
            <w:vAlign w:val="center"/>
          </w:tcPr>
          <w:p w14:paraId="27CDBC33" w14:textId="77777777" w:rsidR="0024466A" w:rsidRPr="00F95A52" w:rsidRDefault="0024466A" w:rsidP="00A8344B">
            <w:pPr>
              <w:spacing w:before="40" w:after="40"/>
              <w:ind w:right="144"/>
              <w:jc w:val="right"/>
              <w:rPr>
                <w:rFonts w:ascii="Arial" w:hAnsi="Arial" w:cs="Arial"/>
                <w:b/>
              </w:rPr>
            </w:pPr>
            <w:r w:rsidRPr="00353B14">
              <w:rPr>
                <w:rFonts w:ascii="Arial" w:hAnsi="Arial" w:cs="Arial"/>
                <w:b/>
                <w:noProof/>
              </w:rPr>
              <w:t>$18,874,888</w:t>
            </w:r>
          </w:p>
        </w:tc>
      </w:tr>
      <w:tr w:rsidR="0024466A" w:rsidRPr="00F95A52" w14:paraId="54E4C89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FD56086" w14:textId="77777777" w:rsidR="0024466A" w:rsidRPr="00F95A52" w:rsidRDefault="0024466A"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7E4DEEE" w14:textId="77777777" w:rsidR="0024466A" w:rsidRPr="00F95A52" w:rsidRDefault="0024466A" w:rsidP="00A8344B">
            <w:pPr>
              <w:spacing w:before="40" w:after="40"/>
              <w:ind w:right="144"/>
              <w:jc w:val="right"/>
              <w:rPr>
                <w:rFonts w:ascii="Arial" w:hAnsi="Arial" w:cs="Arial"/>
              </w:rPr>
            </w:pPr>
            <w:r w:rsidRPr="00353B14">
              <w:rPr>
                <w:rFonts w:ascii="Arial" w:hAnsi="Arial" w:cs="Arial"/>
                <w:noProof/>
              </w:rPr>
              <w:t>$43,303,176</w:t>
            </w:r>
          </w:p>
        </w:tc>
        <w:tc>
          <w:tcPr>
            <w:tcW w:w="1944" w:type="dxa"/>
            <w:tcBorders>
              <w:top w:val="single" w:sz="4" w:space="0" w:color="auto"/>
              <w:left w:val="single" w:sz="4" w:space="0" w:color="auto"/>
              <w:bottom w:val="single" w:sz="4" w:space="0" w:color="auto"/>
              <w:right w:val="single" w:sz="4" w:space="0" w:color="auto"/>
            </w:tcBorders>
            <w:vAlign w:val="center"/>
          </w:tcPr>
          <w:p w14:paraId="424919AB" w14:textId="77777777" w:rsidR="0024466A" w:rsidRPr="00F95A52" w:rsidRDefault="0024466A" w:rsidP="00A8344B">
            <w:pPr>
              <w:spacing w:before="40" w:after="40"/>
              <w:ind w:right="144"/>
              <w:jc w:val="right"/>
              <w:rPr>
                <w:rFonts w:ascii="Arial" w:hAnsi="Arial" w:cs="Arial"/>
              </w:rPr>
            </w:pPr>
            <w:r w:rsidRPr="00353B14">
              <w:rPr>
                <w:rFonts w:ascii="Arial" w:hAnsi="Arial" w:cs="Arial"/>
                <w:noProof/>
              </w:rPr>
              <w:t>$31,444,066</w:t>
            </w:r>
          </w:p>
        </w:tc>
        <w:tc>
          <w:tcPr>
            <w:tcW w:w="1944" w:type="dxa"/>
            <w:tcBorders>
              <w:top w:val="single" w:sz="4" w:space="0" w:color="auto"/>
              <w:left w:val="single" w:sz="4" w:space="0" w:color="auto"/>
              <w:bottom w:val="single" w:sz="4" w:space="0" w:color="auto"/>
              <w:right w:val="single" w:sz="4" w:space="0" w:color="auto"/>
            </w:tcBorders>
            <w:vAlign w:val="center"/>
          </w:tcPr>
          <w:p w14:paraId="096A7A5C" w14:textId="77777777" w:rsidR="0024466A" w:rsidRPr="00F95A52" w:rsidRDefault="0024466A" w:rsidP="00A8344B">
            <w:pPr>
              <w:spacing w:before="40" w:after="40"/>
              <w:ind w:right="144"/>
              <w:jc w:val="right"/>
              <w:rPr>
                <w:rFonts w:ascii="Arial" w:hAnsi="Arial" w:cs="Arial"/>
                <w:b/>
              </w:rPr>
            </w:pPr>
            <w:r w:rsidRPr="00353B14">
              <w:rPr>
                <w:rFonts w:ascii="Arial" w:hAnsi="Arial" w:cs="Arial"/>
                <w:b/>
                <w:noProof/>
              </w:rPr>
              <w:t>$74,747,242</w:t>
            </w:r>
          </w:p>
        </w:tc>
      </w:tr>
    </w:tbl>
    <w:p w14:paraId="67F0AA16" w14:textId="77777777" w:rsidR="0024466A" w:rsidRPr="006448C1" w:rsidRDefault="0024466A" w:rsidP="0075121D">
      <w:pPr>
        <w:spacing w:before="0"/>
        <w:rPr>
          <w:rFonts w:ascii="Arial" w:hAnsi="Arial" w:cs="Arial"/>
          <w:sz w:val="28"/>
          <w:szCs w:val="28"/>
        </w:rPr>
      </w:pPr>
    </w:p>
    <w:p w14:paraId="16BA0EA6" w14:textId="77777777" w:rsidR="0024466A" w:rsidRPr="00F95A52" w:rsidRDefault="0024466A"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353B14">
        <w:rPr>
          <w:rFonts w:ascii="Arial" w:hAnsi="Arial" w:cs="Arial"/>
          <w:b/>
          <w:noProof/>
          <w:sz w:val="21"/>
          <w:szCs w:val="21"/>
        </w:rPr>
        <w:t>$276.6 million</w:t>
      </w:r>
    </w:p>
    <w:tbl>
      <w:tblPr>
        <w:tblW w:w="0" w:type="auto"/>
        <w:jc w:val="center"/>
        <w:tblLayout w:type="fixed"/>
        <w:tblLook w:val="01E0" w:firstRow="1" w:lastRow="1" w:firstColumn="1" w:lastColumn="1" w:noHBand="0" w:noVBand="0"/>
      </w:tblPr>
      <w:tblGrid>
        <w:gridCol w:w="3888"/>
        <w:gridCol w:w="1944"/>
        <w:gridCol w:w="1944"/>
        <w:gridCol w:w="1944"/>
      </w:tblGrid>
      <w:tr w:rsidR="0024466A" w:rsidRPr="00F95A52" w14:paraId="2D49DC42"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AD0A50F" w14:textId="77777777" w:rsidR="0024466A" w:rsidRPr="00F95A52" w:rsidRDefault="0024466A"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159177A" w14:textId="77777777" w:rsidR="0024466A" w:rsidRPr="00F95A52" w:rsidRDefault="0024466A"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41E673DE" w14:textId="77777777" w:rsidR="0024466A" w:rsidRPr="00F95A52" w:rsidRDefault="0024466A"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0F7EF9A" w14:textId="77777777" w:rsidR="0024466A" w:rsidRPr="00F95A52" w:rsidRDefault="0024466A"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2AFCCA1" w14:textId="77777777" w:rsidR="0024466A" w:rsidRPr="00F95A52" w:rsidRDefault="0024466A"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24466A" w:rsidRPr="00F95A52" w14:paraId="7B5FF29A"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593AA6C" w14:textId="77777777" w:rsidR="0024466A" w:rsidRPr="00F95A52" w:rsidRDefault="0024466A"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0CFD9E92"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5,345,776</w:t>
            </w:r>
          </w:p>
        </w:tc>
        <w:tc>
          <w:tcPr>
            <w:tcW w:w="1944" w:type="dxa"/>
            <w:tcBorders>
              <w:top w:val="single" w:sz="4" w:space="0" w:color="004B73"/>
              <w:left w:val="single" w:sz="4" w:space="0" w:color="auto"/>
              <w:bottom w:val="single" w:sz="4" w:space="0" w:color="auto"/>
              <w:right w:val="single" w:sz="4" w:space="0" w:color="auto"/>
            </w:tcBorders>
            <w:vAlign w:val="center"/>
          </w:tcPr>
          <w:p w14:paraId="78B8F664"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899,289</w:t>
            </w:r>
          </w:p>
        </w:tc>
        <w:tc>
          <w:tcPr>
            <w:tcW w:w="1944" w:type="dxa"/>
            <w:tcBorders>
              <w:top w:val="single" w:sz="4" w:space="0" w:color="004B73"/>
              <w:left w:val="single" w:sz="4" w:space="0" w:color="auto"/>
              <w:bottom w:val="single" w:sz="4" w:space="0" w:color="auto"/>
              <w:right w:val="single" w:sz="4" w:space="0" w:color="auto"/>
            </w:tcBorders>
            <w:vAlign w:val="center"/>
          </w:tcPr>
          <w:p w14:paraId="6AD152BC" w14:textId="77777777" w:rsidR="0024466A" w:rsidRPr="00F95A52" w:rsidRDefault="0024466A" w:rsidP="009E3AAD">
            <w:pPr>
              <w:spacing w:before="40" w:after="40"/>
              <w:ind w:right="144"/>
              <w:jc w:val="right"/>
              <w:rPr>
                <w:rFonts w:ascii="Arial" w:hAnsi="Arial" w:cs="Arial"/>
                <w:b/>
              </w:rPr>
            </w:pPr>
            <w:r w:rsidRPr="00353B14">
              <w:rPr>
                <w:rFonts w:ascii="Arial" w:hAnsi="Arial" w:cs="Arial"/>
                <w:b/>
                <w:noProof/>
              </w:rPr>
              <w:t>6,245,065</w:t>
            </w:r>
          </w:p>
        </w:tc>
      </w:tr>
      <w:tr w:rsidR="0024466A" w:rsidRPr="00F95A52" w14:paraId="6E60B9F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AEAE4F9" w14:textId="77777777" w:rsidR="0024466A" w:rsidRPr="00F95A52" w:rsidRDefault="0024466A"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105EF502"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85.6%</w:t>
            </w:r>
          </w:p>
        </w:tc>
        <w:tc>
          <w:tcPr>
            <w:tcW w:w="1944" w:type="dxa"/>
            <w:tcBorders>
              <w:top w:val="single" w:sz="4" w:space="0" w:color="auto"/>
              <w:left w:val="single" w:sz="4" w:space="0" w:color="auto"/>
              <w:bottom w:val="single" w:sz="4" w:space="0" w:color="auto"/>
              <w:right w:val="single" w:sz="4" w:space="0" w:color="auto"/>
            </w:tcBorders>
            <w:vAlign w:val="center"/>
          </w:tcPr>
          <w:p w14:paraId="25EA0B52"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14.4%</w:t>
            </w:r>
          </w:p>
        </w:tc>
        <w:tc>
          <w:tcPr>
            <w:tcW w:w="1944" w:type="dxa"/>
            <w:tcBorders>
              <w:top w:val="single" w:sz="4" w:space="0" w:color="auto"/>
              <w:left w:val="single" w:sz="4" w:space="0" w:color="auto"/>
              <w:bottom w:val="single" w:sz="4" w:space="0" w:color="auto"/>
              <w:right w:val="single" w:sz="4" w:space="0" w:color="auto"/>
            </w:tcBorders>
            <w:vAlign w:val="center"/>
          </w:tcPr>
          <w:p w14:paraId="1EC1081B" w14:textId="77777777" w:rsidR="0024466A" w:rsidRPr="00F95A52" w:rsidRDefault="0024466A" w:rsidP="009E3AAD">
            <w:pPr>
              <w:spacing w:before="40" w:after="40"/>
              <w:ind w:right="144"/>
              <w:jc w:val="right"/>
              <w:rPr>
                <w:rFonts w:ascii="Arial" w:hAnsi="Arial" w:cs="Arial"/>
              </w:rPr>
            </w:pPr>
            <w:r w:rsidRPr="00F95A52">
              <w:rPr>
                <w:rFonts w:ascii="Arial" w:hAnsi="Arial" w:cs="Arial"/>
              </w:rPr>
              <w:t>100.0%</w:t>
            </w:r>
          </w:p>
        </w:tc>
      </w:tr>
      <w:tr w:rsidR="0024466A" w:rsidRPr="00F95A52" w14:paraId="3311D37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FCA2CFE" w14:textId="77777777" w:rsidR="0024466A" w:rsidRPr="00F95A52" w:rsidRDefault="0024466A"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5A2CC90A"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$39.75</w:t>
            </w:r>
          </w:p>
        </w:tc>
        <w:tc>
          <w:tcPr>
            <w:tcW w:w="1944" w:type="dxa"/>
            <w:tcBorders>
              <w:top w:val="single" w:sz="4" w:space="0" w:color="auto"/>
              <w:left w:val="single" w:sz="4" w:space="0" w:color="auto"/>
              <w:bottom w:val="single" w:sz="4" w:space="0" w:color="auto"/>
              <w:right w:val="single" w:sz="4" w:space="0" w:color="auto"/>
            </w:tcBorders>
            <w:vAlign w:val="center"/>
          </w:tcPr>
          <w:p w14:paraId="03296A64"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$90.70</w:t>
            </w:r>
          </w:p>
        </w:tc>
        <w:tc>
          <w:tcPr>
            <w:tcW w:w="1944" w:type="dxa"/>
            <w:tcBorders>
              <w:top w:val="single" w:sz="4" w:space="0" w:color="auto"/>
              <w:left w:val="single" w:sz="4" w:space="0" w:color="auto"/>
              <w:bottom w:val="single" w:sz="4" w:space="0" w:color="auto"/>
              <w:right w:val="single" w:sz="4" w:space="0" w:color="auto"/>
            </w:tcBorders>
            <w:vAlign w:val="center"/>
          </w:tcPr>
          <w:p w14:paraId="66E32510"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$47.10</w:t>
            </w:r>
          </w:p>
        </w:tc>
      </w:tr>
      <w:tr w:rsidR="0024466A" w:rsidRPr="00F95A52" w14:paraId="0F9AF16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DEB8335" w14:textId="528A5498" w:rsidR="0024466A" w:rsidRPr="00F95A52" w:rsidRDefault="0024466A" w:rsidP="00FE45E3">
            <w:pPr>
              <w:spacing w:before="40" w:after="40"/>
              <w:rPr>
                <w:rFonts w:ascii="Arial" w:hAnsi="Arial" w:cs="Arial"/>
                <w:b/>
              </w:rPr>
            </w:pPr>
            <w:r w:rsidRPr="00F95A52">
              <w:rPr>
                <w:rFonts w:ascii="Arial" w:hAnsi="Arial" w:cs="Arial"/>
                <w:b/>
              </w:rPr>
              <w:t>Total Event-Related Expenditures</w:t>
            </w:r>
            <w:r w:rsidR="00752B62" w:rsidRPr="00752B62">
              <w:rPr>
                <w:rFonts w:ascii="Arial" w:hAnsi="Arial" w:cs="Arial"/>
                <w:bCs/>
                <w:vertAlign w:val="superscript"/>
              </w:rPr>
              <w:t>2</w:t>
            </w:r>
          </w:p>
        </w:tc>
        <w:tc>
          <w:tcPr>
            <w:tcW w:w="1944" w:type="dxa"/>
            <w:tcBorders>
              <w:top w:val="single" w:sz="4" w:space="0" w:color="auto"/>
              <w:left w:val="single" w:sz="4" w:space="0" w:color="auto"/>
              <w:bottom w:val="single" w:sz="4" w:space="0" w:color="auto"/>
              <w:right w:val="single" w:sz="4" w:space="0" w:color="auto"/>
            </w:tcBorders>
            <w:vAlign w:val="center"/>
          </w:tcPr>
          <w:p w14:paraId="5F155A73" w14:textId="77777777" w:rsidR="0024466A" w:rsidRPr="00F95A52" w:rsidRDefault="0024466A" w:rsidP="009E3AAD">
            <w:pPr>
              <w:spacing w:before="40" w:after="40"/>
              <w:ind w:right="144"/>
              <w:jc w:val="right"/>
              <w:rPr>
                <w:rFonts w:ascii="Arial" w:hAnsi="Arial" w:cs="Arial"/>
                <w:b/>
              </w:rPr>
            </w:pPr>
            <w:r w:rsidRPr="00353B14">
              <w:rPr>
                <w:rFonts w:ascii="Arial" w:hAnsi="Arial" w:cs="Arial"/>
                <w:b/>
                <w:noProof/>
              </w:rPr>
              <w:t>$164,125,786</w:t>
            </w:r>
          </w:p>
        </w:tc>
        <w:tc>
          <w:tcPr>
            <w:tcW w:w="1944" w:type="dxa"/>
            <w:tcBorders>
              <w:top w:val="single" w:sz="4" w:space="0" w:color="auto"/>
              <w:left w:val="single" w:sz="4" w:space="0" w:color="auto"/>
              <w:bottom w:val="single" w:sz="4" w:space="0" w:color="auto"/>
              <w:right w:val="single" w:sz="4" w:space="0" w:color="auto"/>
            </w:tcBorders>
            <w:vAlign w:val="center"/>
          </w:tcPr>
          <w:p w14:paraId="513BD195" w14:textId="77777777" w:rsidR="0024466A" w:rsidRPr="00F95A52" w:rsidRDefault="0024466A" w:rsidP="009E3AAD">
            <w:pPr>
              <w:spacing w:before="40" w:after="40"/>
              <w:ind w:right="144"/>
              <w:jc w:val="right"/>
              <w:rPr>
                <w:rFonts w:ascii="Arial" w:hAnsi="Arial" w:cs="Arial"/>
                <w:b/>
              </w:rPr>
            </w:pPr>
            <w:r w:rsidRPr="00353B14">
              <w:rPr>
                <w:rFonts w:ascii="Arial" w:hAnsi="Arial" w:cs="Arial"/>
                <w:b/>
                <w:noProof/>
              </w:rPr>
              <w:t>$112,470,029</w:t>
            </w:r>
          </w:p>
        </w:tc>
        <w:tc>
          <w:tcPr>
            <w:tcW w:w="1944" w:type="dxa"/>
            <w:tcBorders>
              <w:top w:val="single" w:sz="4" w:space="0" w:color="auto"/>
              <w:left w:val="single" w:sz="4" w:space="0" w:color="auto"/>
              <w:bottom w:val="single" w:sz="4" w:space="0" w:color="auto"/>
              <w:right w:val="single" w:sz="4" w:space="0" w:color="auto"/>
            </w:tcBorders>
            <w:vAlign w:val="center"/>
          </w:tcPr>
          <w:p w14:paraId="7EE418DE" w14:textId="77777777" w:rsidR="0024466A" w:rsidRPr="00F95A52" w:rsidRDefault="0024466A" w:rsidP="009E3AAD">
            <w:pPr>
              <w:spacing w:before="40" w:after="40"/>
              <w:ind w:right="144"/>
              <w:jc w:val="right"/>
              <w:rPr>
                <w:rFonts w:ascii="Arial" w:hAnsi="Arial" w:cs="Arial"/>
                <w:b/>
              </w:rPr>
            </w:pPr>
            <w:r w:rsidRPr="00353B14">
              <w:rPr>
                <w:rFonts w:ascii="Arial" w:hAnsi="Arial" w:cs="Arial"/>
                <w:b/>
                <w:noProof/>
              </w:rPr>
              <w:t>$276,595,815</w:t>
            </w:r>
          </w:p>
        </w:tc>
      </w:tr>
    </w:tbl>
    <w:p w14:paraId="462B3CCE" w14:textId="77777777" w:rsidR="0024466A" w:rsidRPr="006448C1" w:rsidRDefault="0024466A" w:rsidP="0075121D">
      <w:pPr>
        <w:spacing w:before="0"/>
        <w:rPr>
          <w:rFonts w:ascii="Arial" w:hAnsi="Arial" w:cs="Arial"/>
          <w:sz w:val="28"/>
          <w:szCs w:val="28"/>
        </w:rPr>
      </w:pPr>
    </w:p>
    <w:p w14:paraId="03C87C83" w14:textId="77777777" w:rsidR="0024466A" w:rsidRPr="00F95A52" w:rsidRDefault="0024466A"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353B14">
        <w:rPr>
          <w:rFonts w:ascii="Arial" w:hAnsi="Arial" w:cs="Arial"/>
          <w:b/>
          <w:noProof/>
          <w:sz w:val="21"/>
          <w:szCs w:val="21"/>
        </w:rPr>
        <w:t>$47.10</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24466A" w:rsidRPr="00F95A52" w14:paraId="583FBC4E"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D5D609E" w14:textId="77777777" w:rsidR="0024466A" w:rsidRPr="00F95A52" w:rsidRDefault="0024466A"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2505BA0" w14:textId="77777777" w:rsidR="0024466A" w:rsidRPr="00F95A52" w:rsidRDefault="0024466A"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1FD7D4E1" w14:textId="77777777" w:rsidR="0024466A" w:rsidRPr="00F95A52" w:rsidRDefault="0024466A"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60E87B7" w14:textId="77777777" w:rsidR="0024466A" w:rsidRPr="00F95A52" w:rsidRDefault="0024466A"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679585C" w14:textId="77777777" w:rsidR="0024466A" w:rsidRPr="00F95A52" w:rsidRDefault="0024466A"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24466A" w:rsidRPr="00F95A52" w14:paraId="08F727C7"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2027D1FB" w14:textId="77777777" w:rsidR="0024466A" w:rsidRPr="00F95A52" w:rsidRDefault="0024466A"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32AF5543"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$18.02</w:t>
            </w:r>
          </w:p>
        </w:tc>
        <w:tc>
          <w:tcPr>
            <w:tcW w:w="1944" w:type="dxa"/>
            <w:tcBorders>
              <w:top w:val="single" w:sz="4" w:space="0" w:color="004B73"/>
              <w:left w:val="single" w:sz="4" w:space="0" w:color="auto"/>
              <w:bottom w:val="single" w:sz="4" w:space="0" w:color="auto"/>
              <w:right w:val="single" w:sz="4" w:space="0" w:color="auto"/>
            </w:tcBorders>
            <w:vAlign w:val="center"/>
          </w:tcPr>
          <w:p w14:paraId="0B66C555"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$23.30</w:t>
            </w:r>
          </w:p>
        </w:tc>
        <w:tc>
          <w:tcPr>
            <w:tcW w:w="1944" w:type="dxa"/>
            <w:tcBorders>
              <w:top w:val="single" w:sz="4" w:space="0" w:color="004B73"/>
              <w:left w:val="single" w:sz="4" w:space="0" w:color="auto"/>
              <w:bottom w:val="single" w:sz="4" w:space="0" w:color="auto"/>
              <w:right w:val="single" w:sz="4" w:space="0" w:color="auto"/>
            </w:tcBorders>
            <w:vAlign w:val="center"/>
          </w:tcPr>
          <w:p w14:paraId="00AD0721"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$18.78</w:t>
            </w:r>
          </w:p>
        </w:tc>
      </w:tr>
      <w:tr w:rsidR="0024466A" w:rsidRPr="00F95A52" w14:paraId="45978D3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CBDA5E9" w14:textId="77777777" w:rsidR="0024466A" w:rsidRPr="00F95A52" w:rsidRDefault="0024466A"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6292857D"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$6.08</w:t>
            </w:r>
          </w:p>
        </w:tc>
        <w:tc>
          <w:tcPr>
            <w:tcW w:w="1944" w:type="dxa"/>
            <w:tcBorders>
              <w:top w:val="single" w:sz="4" w:space="0" w:color="auto"/>
              <w:left w:val="single" w:sz="4" w:space="0" w:color="auto"/>
              <w:bottom w:val="single" w:sz="4" w:space="0" w:color="auto"/>
              <w:right w:val="single" w:sz="4" w:space="0" w:color="auto"/>
            </w:tcBorders>
            <w:vAlign w:val="center"/>
          </w:tcPr>
          <w:p w14:paraId="2A180A8E"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$11.70</w:t>
            </w:r>
          </w:p>
        </w:tc>
        <w:tc>
          <w:tcPr>
            <w:tcW w:w="1944" w:type="dxa"/>
            <w:tcBorders>
              <w:top w:val="single" w:sz="4" w:space="0" w:color="auto"/>
              <w:left w:val="single" w:sz="4" w:space="0" w:color="auto"/>
              <w:bottom w:val="single" w:sz="4" w:space="0" w:color="auto"/>
              <w:right w:val="single" w:sz="4" w:space="0" w:color="auto"/>
            </w:tcBorders>
            <w:vAlign w:val="center"/>
          </w:tcPr>
          <w:p w14:paraId="7759A839"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$6.89</w:t>
            </w:r>
          </w:p>
        </w:tc>
      </w:tr>
      <w:tr w:rsidR="0024466A" w:rsidRPr="00F95A52" w14:paraId="26350D3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2115038" w14:textId="77777777" w:rsidR="0024466A" w:rsidRPr="00F95A52" w:rsidRDefault="0024466A"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4D3F5AFF"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$2.57</w:t>
            </w:r>
          </w:p>
        </w:tc>
        <w:tc>
          <w:tcPr>
            <w:tcW w:w="1944" w:type="dxa"/>
            <w:tcBorders>
              <w:top w:val="single" w:sz="4" w:space="0" w:color="auto"/>
              <w:left w:val="single" w:sz="4" w:space="0" w:color="auto"/>
              <w:bottom w:val="single" w:sz="4" w:space="0" w:color="auto"/>
              <w:right w:val="single" w:sz="4" w:space="0" w:color="auto"/>
            </w:tcBorders>
            <w:vAlign w:val="center"/>
          </w:tcPr>
          <w:p w14:paraId="1292BCA2"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$28.90</w:t>
            </w:r>
          </w:p>
        </w:tc>
        <w:tc>
          <w:tcPr>
            <w:tcW w:w="1944" w:type="dxa"/>
            <w:tcBorders>
              <w:top w:val="single" w:sz="4" w:space="0" w:color="auto"/>
              <w:left w:val="single" w:sz="4" w:space="0" w:color="auto"/>
              <w:bottom w:val="single" w:sz="4" w:space="0" w:color="auto"/>
              <w:right w:val="single" w:sz="4" w:space="0" w:color="auto"/>
            </w:tcBorders>
            <w:vAlign w:val="center"/>
          </w:tcPr>
          <w:p w14:paraId="225B5E15"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$6.36</w:t>
            </w:r>
          </w:p>
        </w:tc>
      </w:tr>
      <w:tr w:rsidR="0024466A" w:rsidRPr="00F95A52" w14:paraId="1237177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C47E82A" w14:textId="77777777" w:rsidR="0024466A" w:rsidRPr="00F95A52" w:rsidRDefault="0024466A"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4DA28B84"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$4.37</w:t>
            </w:r>
          </w:p>
        </w:tc>
        <w:tc>
          <w:tcPr>
            <w:tcW w:w="1944" w:type="dxa"/>
            <w:tcBorders>
              <w:top w:val="single" w:sz="4" w:space="0" w:color="auto"/>
              <w:left w:val="single" w:sz="4" w:space="0" w:color="auto"/>
              <w:bottom w:val="single" w:sz="4" w:space="0" w:color="auto"/>
              <w:right w:val="single" w:sz="4" w:space="0" w:color="auto"/>
            </w:tcBorders>
            <w:vAlign w:val="center"/>
          </w:tcPr>
          <w:p w14:paraId="6FCF353F"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$12.00</w:t>
            </w:r>
          </w:p>
        </w:tc>
        <w:tc>
          <w:tcPr>
            <w:tcW w:w="1944" w:type="dxa"/>
            <w:tcBorders>
              <w:top w:val="single" w:sz="4" w:space="0" w:color="auto"/>
              <w:left w:val="single" w:sz="4" w:space="0" w:color="auto"/>
              <w:bottom w:val="single" w:sz="4" w:space="0" w:color="auto"/>
              <w:right w:val="single" w:sz="4" w:space="0" w:color="auto"/>
            </w:tcBorders>
            <w:vAlign w:val="center"/>
          </w:tcPr>
          <w:p w14:paraId="7B3A9A1C"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$5.47</w:t>
            </w:r>
          </w:p>
        </w:tc>
      </w:tr>
      <w:tr w:rsidR="0024466A" w:rsidRPr="00F95A52" w14:paraId="344B055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68CDEDD" w14:textId="77777777" w:rsidR="0024466A" w:rsidRPr="00F95A52" w:rsidRDefault="0024466A"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454EB6ED"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$3.81</w:t>
            </w:r>
          </w:p>
        </w:tc>
        <w:tc>
          <w:tcPr>
            <w:tcW w:w="1944" w:type="dxa"/>
            <w:tcBorders>
              <w:top w:val="single" w:sz="4" w:space="0" w:color="auto"/>
              <w:left w:val="single" w:sz="4" w:space="0" w:color="auto"/>
              <w:bottom w:val="single" w:sz="4" w:space="0" w:color="auto"/>
              <w:right w:val="single" w:sz="4" w:space="0" w:color="auto"/>
            </w:tcBorders>
            <w:vAlign w:val="center"/>
          </w:tcPr>
          <w:p w14:paraId="77CC787D"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$6.09</w:t>
            </w:r>
          </w:p>
        </w:tc>
        <w:tc>
          <w:tcPr>
            <w:tcW w:w="1944" w:type="dxa"/>
            <w:tcBorders>
              <w:top w:val="single" w:sz="4" w:space="0" w:color="auto"/>
              <w:left w:val="single" w:sz="4" w:space="0" w:color="auto"/>
              <w:bottom w:val="single" w:sz="4" w:space="0" w:color="auto"/>
              <w:right w:val="single" w:sz="4" w:space="0" w:color="auto"/>
            </w:tcBorders>
            <w:vAlign w:val="center"/>
          </w:tcPr>
          <w:p w14:paraId="7A373DCE"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$4.14</w:t>
            </w:r>
          </w:p>
        </w:tc>
      </w:tr>
      <w:tr w:rsidR="0024466A" w:rsidRPr="00F95A52" w14:paraId="39C80CD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D18BE09" w14:textId="77777777" w:rsidR="0024466A" w:rsidRPr="00F95A52" w:rsidRDefault="0024466A"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793F3A87"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$2.84</w:t>
            </w:r>
          </w:p>
        </w:tc>
        <w:tc>
          <w:tcPr>
            <w:tcW w:w="1944" w:type="dxa"/>
            <w:tcBorders>
              <w:top w:val="single" w:sz="4" w:space="0" w:color="auto"/>
              <w:left w:val="single" w:sz="4" w:space="0" w:color="auto"/>
              <w:bottom w:val="single" w:sz="4" w:space="0" w:color="auto"/>
              <w:right w:val="single" w:sz="4" w:space="0" w:color="auto"/>
            </w:tcBorders>
            <w:vAlign w:val="center"/>
          </w:tcPr>
          <w:p w14:paraId="09B55664"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$5.16</w:t>
            </w:r>
          </w:p>
        </w:tc>
        <w:tc>
          <w:tcPr>
            <w:tcW w:w="1944" w:type="dxa"/>
            <w:tcBorders>
              <w:top w:val="single" w:sz="4" w:space="0" w:color="auto"/>
              <w:left w:val="single" w:sz="4" w:space="0" w:color="auto"/>
              <w:bottom w:val="single" w:sz="4" w:space="0" w:color="auto"/>
              <w:right w:val="single" w:sz="4" w:space="0" w:color="auto"/>
            </w:tcBorders>
            <w:vAlign w:val="center"/>
          </w:tcPr>
          <w:p w14:paraId="0CBFEBDC"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$3.18</w:t>
            </w:r>
          </w:p>
        </w:tc>
      </w:tr>
      <w:tr w:rsidR="0024466A" w:rsidRPr="00F95A52" w14:paraId="0FB31D5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AA29875" w14:textId="77777777" w:rsidR="0024466A" w:rsidRPr="00F95A52" w:rsidRDefault="0024466A"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5ABFAB5A"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$0.62</w:t>
            </w:r>
          </w:p>
        </w:tc>
        <w:tc>
          <w:tcPr>
            <w:tcW w:w="1944" w:type="dxa"/>
            <w:tcBorders>
              <w:top w:val="single" w:sz="4" w:space="0" w:color="auto"/>
              <w:left w:val="single" w:sz="4" w:space="0" w:color="auto"/>
              <w:bottom w:val="single" w:sz="4" w:space="0" w:color="auto"/>
              <w:right w:val="single" w:sz="4" w:space="0" w:color="auto"/>
            </w:tcBorders>
            <w:vAlign w:val="center"/>
          </w:tcPr>
          <w:p w14:paraId="061D764A"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$0.70</w:t>
            </w:r>
          </w:p>
        </w:tc>
        <w:tc>
          <w:tcPr>
            <w:tcW w:w="1944" w:type="dxa"/>
            <w:tcBorders>
              <w:top w:val="single" w:sz="4" w:space="0" w:color="auto"/>
              <w:left w:val="single" w:sz="4" w:space="0" w:color="auto"/>
              <w:bottom w:val="single" w:sz="4" w:space="0" w:color="auto"/>
              <w:right w:val="single" w:sz="4" w:space="0" w:color="auto"/>
            </w:tcBorders>
            <w:vAlign w:val="center"/>
          </w:tcPr>
          <w:p w14:paraId="334F9926"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$0.63</w:t>
            </w:r>
          </w:p>
        </w:tc>
      </w:tr>
      <w:tr w:rsidR="0024466A" w:rsidRPr="00F95A52" w14:paraId="15BCD9E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579B14D" w14:textId="77777777" w:rsidR="0024466A" w:rsidRPr="00F95A52" w:rsidRDefault="0024466A"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0893CC3D"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$1.44</w:t>
            </w:r>
          </w:p>
        </w:tc>
        <w:tc>
          <w:tcPr>
            <w:tcW w:w="1944" w:type="dxa"/>
            <w:tcBorders>
              <w:top w:val="single" w:sz="4" w:space="0" w:color="auto"/>
              <w:left w:val="single" w:sz="4" w:space="0" w:color="auto"/>
              <w:bottom w:val="single" w:sz="4" w:space="0" w:color="auto"/>
              <w:right w:val="single" w:sz="4" w:space="0" w:color="auto"/>
            </w:tcBorders>
            <w:vAlign w:val="center"/>
          </w:tcPr>
          <w:p w14:paraId="290EFDE7"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$2.85</w:t>
            </w:r>
          </w:p>
        </w:tc>
        <w:tc>
          <w:tcPr>
            <w:tcW w:w="1944" w:type="dxa"/>
            <w:tcBorders>
              <w:top w:val="single" w:sz="4" w:space="0" w:color="auto"/>
              <w:left w:val="single" w:sz="4" w:space="0" w:color="auto"/>
              <w:bottom w:val="single" w:sz="4" w:space="0" w:color="auto"/>
              <w:right w:val="single" w:sz="4" w:space="0" w:color="auto"/>
            </w:tcBorders>
            <w:vAlign w:val="center"/>
          </w:tcPr>
          <w:p w14:paraId="3F2F542B" w14:textId="77777777" w:rsidR="0024466A" w:rsidRPr="00F95A52" w:rsidRDefault="0024466A" w:rsidP="009E3AAD">
            <w:pPr>
              <w:spacing w:before="40" w:after="40"/>
              <w:ind w:right="144"/>
              <w:jc w:val="right"/>
              <w:rPr>
                <w:rFonts w:ascii="Arial" w:hAnsi="Arial" w:cs="Arial"/>
              </w:rPr>
            </w:pPr>
            <w:r w:rsidRPr="00353B14">
              <w:rPr>
                <w:rFonts w:ascii="Arial" w:hAnsi="Arial" w:cs="Arial"/>
                <w:noProof/>
              </w:rPr>
              <w:t>$1.65</w:t>
            </w:r>
          </w:p>
        </w:tc>
      </w:tr>
      <w:tr w:rsidR="0024466A" w:rsidRPr="00F95A52" w14:paraId="6D3D013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8FF4191" w14:textId="77777777" w:rsidR="0024466A" w:rsidRPr="00F95A52" w:rsidRDefault="0024466A"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43830D53" w14:textId="77777777" w:rsidR="0024466A" w:rsidRPr="00F95A52" w:rsidRDefault="0024466A" w:rsidP="009E3AAD">
            <w:pPr>
              <w:spacing w:before="40" w:after="40"/>
              <w:ind w:right="144"/>
              <w:jc w:val="right"/>
              <w:rPr>
                <w:rFonts w:ascii="Arial" w:hAnsi="Arial" w:cs="Arial"/>
                <w:b/>
              </w:rPr>
            </w:pPr>
            <w:r w:rsidRPr="00353B14">
              <w:rPr>
                <w:rFonts w:ascii="Arial" w:hAnsi="Arial" w:cs="Arial"/>
                <w:b/>
                <w:noProof/>
              </w:rPr>
              <w:t>$39.75</w:t>
            </w:r>
          </w:p>
        </w:tc>
        <w:tc>
          <w:tcPr>
            <w:tcW w:w="1944" w:type="dxa"/>
            <w:tcBorders>
              <w:top w:val="single" w:sz="4" w:space="0" w:color="auto"/>
              <w:left w:val="single" w:sz="4" w:space="0" w:color="auto"/>
              <w:bottom w:val="single" w:sz="4" w:space="0" w:color="auto"/>
              <w:right w:val="single" w:sz="4" w:space="0" w:color="auto"/>
            </w:tcBorders>
            <w:vAlign w:val="center"/>
          </w:tcPr>
          <w:p w14:paraId="15A30518" w14:textId="77777777" w:rsidR="0024466A" w:rsidRPr="00F95A52" w:rsidRDefault="0024466A" w:rsidP="009E3AAD">
            <w:pPr>
              <w:spacing w:before="40" w:after="40"/>
              <w:ind w:right="144"/>
              <w:jc w:val="right"/>
              <w:rPr>
                <w:rFonts w:ascii="Arial" w:hAnsi="Arial" w:cs="Arial"/>
                <w:b/>
              </w:rPr>
            </w:pPr>
            <w:r w:rsidRPr="00353B14">
              <w:rPr>
                <w:rFonts w:ascii="Arial" w:hAnsi="Arial" w:cs="Arial"/>
                <w:b/>
                <w:noProof/>
              </w:rPr>
              <w:t>$90.70</w:t>
            </w:r>
          </w:p>
        </w:tc>
        <w:tc>
          <w:tcPr>
            <w:tcW w:w="1944" w:type="dxa"/>
            <w:tcBorders>
              <w:top w:val="single" w:sz="4" w:space="0" w:color="auto"/>
              <w:left w:val="single" w:sz="4" w:space="0" w:color="auto"/>
              <w:bottom w:val="single" w:sz="4" w:space="0" w:color="auto"/>
              <w:right w:val="single" w:sz="4" w:space="0" w:color="auto"/>
            </w:tcBorders>
            <w:vAlign w:val="center"/>
          </w:tcPr>
          <w:p w14:paraId="2A071853" w14:textId="77777777" w:rsidR="0024466A" w:rsidRPr="00F95A52" w:rsidRDefault="0024466A" w:rsidP="009E3AAD">
            <w:pPr>
              <w:spacing w:before="40" w:after="40"/>
              <w:ind w:right="144"/>
              <w:jc w:val="right"/>
              <w:rPr>
                <w:rFonts w:ascii="Arial" w:hAnsi="Arial" w:cs="Arial"/>
                <w:b/>
              </w:rPr>
            </w:pPr>
            <w:r w:rsidRPr="00353B14">
              <w:rPr>
                <w:rFonts w:ascii="Arial" w:hAnsi="Arial" w:cs="Arial"/>
                <w:b/>
                <w:noProof/>
              </w:rPr>
              <w:t>$47.10</w:t>
            </w:r>
          </w:p>
        </w:tc>
      </w:tr>
    </w:tbl>
    <w:p w14:paraId="5865803D" w14:textId="77777777" w:rsidR="0024466A" w:rsidRPr="006448C1" w:rsidRDefault="0024466A" w:rsidP="0075121D">
      <w:pPr>
        <w:spacing w:before="0"/>
        <w:rPr>
          <w:rFonts w:ascii="Arial" w:hAnsi="Arial" w:cs="Arial"/>
          <w:sz w:val="28"/>
          <w:szCs w:val="28"/>
        </w:rPr>
      </w:pPr>
    </w:p>
    <w:p w14:paraId="48F58066" w14:textId="77777777" w:rsidR="0024466A" w:rsidRPr="0075121D" w:rsidRDefault="0024466A"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353B14">
        <w:rPr>
          <w:rFonts w:ascii="Arial" w:hAnsi="Arial" w:cs="Arial"/>
          <w:i/>
          <w:noProof/>
        </w:rPr>
        <w:t>the Central Florida Region</w:t>
      </w:r>
      <w:r w:rsidRPr="0075121D">
        <w:rPr>
          <w:rFonts w:ascii="Arial" w:hAnsi="Arial" w:cs="Arial"/>
        </w:rPr>
        <w:t xml:space="preserve">. For more information about this study or about other cultural initiatives in </w:t>
      </w:r>
      <w:r w:rsidRPr="00353B14">
        <w:rPr>
          <w:rFonts w:ascii="Arial" w:hAnsi="Arial" w:cs="Arial"/>
          <w:noProof/>
        </w:rPr>
        <w:t>the Central Florida Region</w:t>
      </w:r>
      <w:r w:rsidRPr="0075121D">
        <w:rPr>
          <w:rFonts w:ascii="Arial" w:hAnsi="Arial" w:cs="Arial"/>
        </w:rPr>
        <w:t xml:space="preserve">, contact </w:t>
      </w:r>
      <w:r w:rsidRPr="00353B14">
        <w:rPr>
          <w:rFonts w:ascii="Arial" w:hAnsi="Arial" w:cs="Arial"/>
          <w:noProof/>
        </w:rPr>
        <w:t>the United Arts of Central Florida</w:t>
      </w:r>
      <w:r w:rsidRPr="0075121D">
        <w:rPr>
          <w:rFonts w:ascii="Arial" w:hAnsi="Arial" w:cs="Arial"/>
        </w:rPr>
        <w:t>.</w:t>
      </w:r>
    </w:p>
    <w:p w14:paraId="0D4B9389" w14:textId="77777777" w:rsidR="0024466A" w:rsidRPr="0075121D" w:rsidRDefault="0024466A" w:rsidP="002C1074">
      <w:pPr>
        <w:ind w:left="540" w:right="540"/>
        <w:rPr>
          <w:rFonts w:ascii="Arial" w:hAnsi="Arial" w:cs="Arial"/>
        </w:rPr>
      </w:pPr>
      <w:r w:rsidRPr="0075121D">
        <w:rPr>
          <w:rFonts w:ascii="Arial" w:hAnsi="Arial" w:cs="Arial"/>
        </w:rPr>
        <w:t xml:space="preserve">Copyright </w:t>
      </w:r>
      <w:r w:rsidRPr="00353B1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2767B760" w14:textId="77777777" w:rsidR="0024466A" w:rsidRDefault="0024466A">
      <w:pPr>
        <w:rPr>
          <w:rFonts w:ascii="Arial" w:hAnsi="Arial" w:cs="Arial"/>
          <w:i/>
          <w:iCs/>
          <w:highlight w:val="yellow"/>
        </w:rPr>
      </w:pPr>
      <w:r>
        <w:rPr>
          <w:rFonts w:ascii="Arial" w:hAnsi="Arial" w:cs="Arial"/>
          <w:i/>
          <w:iCs/>
          <w:highlight w:val="yellow"/>
        </w:rPr>
        <w:br w:type="page"/>
      </w:r>
    </w:p>
    <w:p w14:paraId="50F2B817" w14:textId="77777777" w:rsidR="0024466A" w:rsidRDefault="0024466A" w:rsidP="009004F6">
      <w:pPr>
        <w:rPr>
          <w:rFonts w:ascii="Arial" w:hAnsi="Arial" w:cs="Arial"/>
          <w:i/>
          <w:iCs/>
          <w:highlight w:val="yellow"/>
        </w:rPr>
        <w:sectPr w:rsidR="0024466A" w:rsidSect="0024466A">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0A8D1882" w14:textId="77777777" w:rsidR="0024466A" w:rsidRDefault="0024466A"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353B14">
        <w:rPr>
          <w:rFonts w:ascii="Arial" w:hAnsi="Arial" w:cs="Arial"/>
          <w:noProof/>
          <w:color w:val="000000" w:themeColor="text1"/>
          <w:sz w:val="19"/>
          <w:szCs w:val="19"/>
        </w:rPr>
        <w:t>the Central Florida Region</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61F1F802" w14:textId="77777777" w:rsidR="0024466A" w:rsidRPr="0031048D" w:rsidRDefault="0024466A" w:rsidP="0031048D">
      <w:pPr>
        <w:spacing w:before="0"/>
        <w:ind w:right="317"/>
        <w:rPr>
          <w:rFonts w:ascii="Arial" w:hAnsi="Arial" w:cs="Arial"/>
          <w:color w:val="000000" w:themeColor="text1"/>
          <w:sz w:val="16"/>
          <w:szCs w:val="16"/>
        </w:rPr>
      </w:pPr>
    </w:p>
    <w:p w14:paraId="1AC45B31" w14:textId="77777777" w:rsidR="0024466A" w:rsidRPr="006448C1" w:rsidRDefault="0024466A"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24466A" w:rsidRPr="00F95A52" w14:paraId="764669F6"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9EB20F1" w14:textId="77777777" w:rsidR="0024466A" w:rsidRPr="00F95A52" w:rsidRDefault="0024466A"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C5BBBF4" w14:textId="77777777" w:rsidR="0024466A" w:rsidRPr="00F95A52" w:rsidRDefault="0024466A" w:rsidP="00D91AFB">
            <w:pPr>
              <w:spacing w:before="40" w:after="40"/>
              <w:ind w:left="-20" w:right="-20"/>
              <w:jc w:val="center"/>
              <w:rPr>
                <w:rFonts w:ascii="Arial" w:hAnsi="Arial" w:cs="Arial"/>
                <w:b/>
                <w:color w:val="FFFFFF"/>
              </w:rPr>
            </w:pPr>
            <w:r>
              <w:rPr>
                <w:rFonts w:ascii="Arial" w:hAnsi="Arial" w:cs="Arial"/>
                <w:b/>
                <w:color w:val="FFFFFF"/>
              </w:rPr>
              <w:t>Audiences</w:t>
            </w:r>
          </w:p>
        </w:tc>
      </w:tr>
      <w:tr w:rsidR="0024466A" w:rsidRPr="00F95A52" w14:paraId="7570BF59"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065BF8E8" w14:textId="77777777" w:rsidR="0024466A" w:rsidRPr="00F95A52" w:rsidRDefault="0024466A"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11689D8C" w14:textId="77777777" w:rsidR="0024466A" w:rsidRPr="00F95A52" w:rsidRDefault="0024466A" w:rsidP="00C4356D">
            <w:pPr>
              <w:spacing w:before="40" w:after="40"/>
              <w:ind w:left="-20" w:right="144"/>
              <w:jc w:val="right"/>
              <w:rPr>
                <w:rFonts w:ascii="Arial" w:hAnsi="Arial" w:cs="Arial"/>
              </w:rPr>
            </w:pPr>
            <w:r w:rsidRPr="00353B14">
              <w:rPr>
                <w:rFonts w:ascii="Arial" w:hAnsi="Arial" w:cs="Arial"/>
                <w:noProof/>
              </w:rPr>
              <w:t>85.7%</w:t>
            </w:r>
          </w:p>
        </w:tc>
      </w:tr>
      <w:tr w:rsidR="0024466A" w:rsidRPr="00F95A52" w14:paraId="356665D9"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0169C215" w14:textId="77777777" w:rsidR="0024466A" w:rsidRPr="00F95A52" w:rsidRDefault="0024466A"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51473FC6" w14:textId="77777777" w:rsidR="0024466A" w:rsidRPr="00F95A52" w:rsidRDefault="0024466A" w:rsidP="00C4356D">
            <w:pPr>
              <w:spacing w:before="40" w:after="40"/>
              <w:ind w:left="-20" w:right="144"/>
              <w:jc w:val="right"/>
              <w:rPr>
                <w:rFonts w:ascii="Arial" w:hAnsi="Arial" w:cs="Arial"/>
              </w:rPr>
            </w:pPr>
            <w:r w:rsidRPr="00353B14">
              <w:rPr>
                <w:rFonts w:ascii="Arial" w:hAnsi="Arial" w:cs="Arial"/>
                <w:noProof/>
              </w:rPr>
              <w:t>88.0%</w:t>
            </w:r>
          </w:p>
        </w:tc>
      </w:tr>
      <w:tr w:rsidR="0024466A" w:rsidRPr="00F95A52" w14:paraId="60DB40CF"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345E0FBF" w14:textId="77777777" w:rsidR="0024466A" w:rsidRPr="00F95A52" w:rsidRDefault="0024466A"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178EEB08" w14:textId="77777777" w:rsidR="0024466A" w:rsidRPr="00F95A52" w:rsidRDefault="0024466A" w:rsidP="00C4356D">
            <w:pPr>
              <w:spacing w:before="40" w:after="40"/>
              <w:ind w:left="-20" w:right="144"/>
              <w:jc w:val="right"/>
              <w:rPr>
                <w:rFonts w:ascii="Arial" w:hAnsi="Arial" w:cs="Arial"/>
              </w:rPr>
            </w:pPr>
            <w:r w:rsidRPr="00353B14">
              <w:rPr>
                <w:rFonts w:ascii="Arial" w:hAnsi="Arial" w:cs="Arial"/>
                <w:noProof/>
              </w:rPr>
              <w:t>90.9%</w:t>
            </w:r>
          </w:p>
        </w:tc>
      </w:tr>
      <w:tr w:rsidR="0024466A" w:rsidRPr="00F95A52" w14:paraId="07410A26"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6523A29" w14:textId="77777777" w:rsidR="0024466A" w:rsidRPr="00F95A52" w:rsidRDefault="0024466A"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2B8E257E" w14:textId="77777777" w:rsidR="0024466A" w:rsidRPr="00065665" w:rsidRDefault="0024466A" w:rsidP="00C4356D">
            <w:pPr>
              <w:spacing w:before="40" w:after="40"/>
              <w:ind w:left="-20" w:right="144"/>
              <w:jc w:val="right"/>
              <w:rPr>
                <w:rFonts w:ascii="Arial" w:hAnsi="Arial" w:cs="Arial"/>
                <w:bCs/>
              </w:rPr>
            </w:pPr>
            <w:r w:rsidRPr="00353B14">
              <w:rPr>
                <w:rFonts w:ascii="Arial" w:hAnsi="Arial" w:cs="Arial"/>
                <w:bCs/>
                <w:noProof/>
              </w:rPr>
              <w:t>89.0%</w:t>
            </w:r>
          </w:p>
        </w:tc>
      </w:tr>
    </w:tbl>
    <w:p w14:paraId="652F1032" w14:textId="77777777" w:rsidR="0024466A" w:rsidRDefault="0024466A" w:rsidP="00C86C87">
      <w:pPr>
        <w:spacing w:before="0"/>
        <w:ind w:right="317"/>
        <w:rPr>
          <w:rFonts w:ascii="Arial" w:hAnsi="Arial" w:cs="Arial"/>
          <w:color w:val="000000" w:themeColor="text1"/>
          <w:sz w:val="16"/>
          <w:szCs w:val="16"/>
        </w:rPr>
      </w:pPr>
    </w:p>
    <w:p w14:paraId="598D3770" w14:textId="77777777" w:rsidR="0024466A" w:rsidRPr="009004F6" w:rsidRDefault="0024466A"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1994A566" w14:textId="02B81A35" w:rsidR="0024466A" w:rsidRDefault="0024466A"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353B14">
        <w:rPr>
          <w:rFonts w:ascii="Arial" w:hAnsi="Arial" w:cs="Arial"/>
          <w:b/>
          <w:bCs/>
          <w:noProof/>
          <w:color w:val="000000" w:themeColor="text1"/>
          <w:sz w:val="19"/>
          <w:szCs w:val="19"/>
        </w:rPr>
        <w:t>The United Arts of Central Florida</w:t>
      </w:r>
      <w:r w:rsidRPr="009004F6">
        <w:rPr>
          <w:rFonts w:ascii="Arial" w:hAnsi="Arial" w:cs="Arial"/>
          <w:b/>
          <w:bCs/>
          <w:color w:val="000000" w:themeColor="text1"/>
          <w:sz w:val="19"/>
          <w:szCs w:val="19"/>
        </w:rPr>
        <w:t xml:space="preserve"> joined the study on behalf of </w:t>
      </w:r>
      <w:r w:rsidRPr="00353B14">
        <w:rPr>
          <w:rFonts w:ascii="Arial" w:hAnsi="Arial" w:cs="Arial"/>
          <w:b/>
          <w:bCs/>
          <w:noProof/>
          <w:color w:val="000000" w:themeColor="text1"/>
          <w:sz w:val="19"/>
          <w:szCs w:val="19"/>
        </w:rPr>
        <w:t>the Central Florida Region</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7699E822" w14:textId="77777777" w:rsidR="0024466A" w:rsidRPr="009004F6" w:rsidRDefault="0024466A" w:rsidP="002C1074">
      <w:pPr>
        <w:pStyle w:val="IntroText"/>
        <w:spacing w:after="0" w:line="240" w:lineRule="auto"/>
        <w:ind w:left="540" w:right="540"/>
        <w:rPr>
          <w:rFonts w:ascii="Arial" w:hAnsi="Arial" w:cs="Arial"/>
          <w:color w:val="000000" w:themeColor="text1"/>
          <w:sz w:val="19"/>
          <w:szCs w:val="19"/>
        </w:rPr>
      </w:pPr>
    </w:p>
    <w:p w14:paraId="096B5565" w14:textId="77777777" w:rsidR="0024466A" w:rsidRPr="009004F6" w:rsidRDefault="0024466A"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75B7ACAD" w14:textId="77777777" w:rsidR="0024466A" w:rsidRPr="009004F6" w:rsidRDefault="0024466A"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Central Florida Region</w:t>
      </w:r>
      <w:r w:rsidRPr="009004F6">
        <w:rPr>
          <w:rFonts w:ascii="Arial" w:hAnsi="Arial" w:cs="Arial"/>
          <w:b/>
          <w:color w:val="000000" w:themeColor="text1"/>
          <w:sz w:val="19"/>
          <w:szCs w:val="19"/>
        </w:rPr>
        <w:t xml:space="preserve">, </w:t>
      </w:r>
      <w:r w:rsidRPr="00353B14">
        <w:rPr>
          <w:rFonts w:ascii="Arial" w:hAnsi="Arial" w:cs="Arial"/>
          <w:b/>
          <w:noProof/>
          <w:color w:val="000000" w:themeColor="text1"/>
          <w:sz w:val="19"/>
          <w:szCs w:val="19"/>
        </w:rPr>
        <w:t>200</w:t>
      </w:r>
      <w:r w:rsidRPr="009004F6">
        <w:rPr>
          <w:rFonts w:ascii="Arial" w:hAnsi="Arial" w:cs="Arial"/>
          <w:b/>
          <w:color w:val="000000" w:themeColor="text1"/>
          <w:sz w:val="19"/>
          <w:szCs w:val="19"/>
        </w:rPr>
        <w:t xml:space="preserve"> of the </w:t>
      </w:r>
      <w:r w:rsidRPr="00353B14">
        <w:rPr>
          <w:rFonts w:ascii="Arial" w:hAnsi="Arial" w:cs="Arial"/>
          <w:b/>
          <w:noProof/>
          <w:color w:val="000000" w:themeColor="text1"/>
          <w:sz w:val="19"/>
          <w:szCs w:val="19"/>
        </w:rPr>
        <w:t>1,140</w:t>
      </w:r>
      <w:r w:rsidRPr="009004F6">
        <w:rPr>
          <w:rFonts w:ascii="Arial" w:hAnsi="Arial" w:cs="Arial"/>
          <w:b/>
          <w:color w:val="000000" w:themeColor="text1"/>
          <w:sz w:val="19"/>
          <w:szCs w:val="19"/>
        </w:rPr>
        <w:t xml:space="preserve"> total eligible nonprofit arts and culture organizations identified by </w:t>
      </w:r>
      <w:r w:rsidRPr="00353B14">
        <w:rPr>
          <w:rFonts w:ascii="Arial" w:hAnsi="Arial" w:cs="Arial"/>
          <w:b/>
          <w:noProof/>
          <w:color w:val="000000" w:themeColor="text1"/>
          <w:sz w:val="19"/>
          <w:szCs w:val="19"/>
        </w:rPr>
        <w:t>the United Arts of Central Florida</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353B14">
        <w:rPr>
          <w:rFonts w:ascii="Arial" w:hAnsi="Arial" w:cs="Arial"/>
          <w:b/>
          <w:noProof/>
          <w:color w:val="000000" w:themeColor="text1"/>
          <w:sz w:val="19"/>
          <w:szCs w:val="19"/>
        </w:rPr>
        <w:t>17.5%</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Therefore, the less-than-100 percent response rates suggest an understatement of the economic impact findings.</w:t>
      </w:r>
    </w:p>
    <w:p w14:paraId="22685067" w14:textId="77777777" w:rsidR="0024466A" w:rsidRPr="009004F6" w:rsidRDefault="0024466A" w:rsidP="002C1074">
      <w:pPr>
        <w:pStyle w:val="SectionHead"/>
        <w:ind w:left="540" w:right="540"/>
        <w:rPr>
          <w:rFonts w:ascii="Arial" w:hAnsi="Arial" w:cs="Arial"/>
          <w:b/>
          <w:color w:val="000000" w:themeColor="text1"/>
          <w:sz w:val="19"/>
          <w:szCs w:val="19"/>
        </w:rPr>
      </w:pPr>
    </w:p>
    <w:p w14:paraId="16E13418" w14:textId="77777777" w:rsidR="0024466A" w:rsidRPr="009004F6" w:rsidRDefault="0024466A"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58984ACB" w14:textId="77777777" w:rsidR="0024466A" w:rsidRPr="009004F6" w:rsidRDefault="0024466A"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Central Florida Region</w:t>
      </w:r>
      <w:r w:rsidRPr="009004F6">
        <w:rPr>
          <w:rFonts w:ascii="Arial" w:hAnsi="Arial" w:cs="Arial"/>
          <w:b/>
          <w:color w:val="000000" w:themeColor="text1"/>
          <w:sz w:val="19"/>
          <w:szCs w:val="19"/>
        </w:rPr>
        <w:t xml:space="preserve">, a total of </w:t>
      </w:r>
      <w:r w:rsidRPr="00353B14">
        <w:rPr>
          <w:rFonts w:ascii="Arial" w:hAnsi="Arial" w:cs="Arial"/>
          <w:b/>
          <w:noProof/>
          <w:color w:val="000000" w:themeColor="text1"/>
          <w:sz w:val="19"/>
          <w:szCs w:val="19"/>
        </w:rPr>
        <w:t>1,895</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657A31EC" w14:textId="77777777" w:rsidR="0024466A" w:rsidRPr="009004F6" w:rsidRDefault="0024466A" w:rsidP="002C1074">
      <w:pPr>
        <w:spacing w:before="0"/>
        <w:ind w:left="540" w:right="540"/>
        <w:rPr>
          <w:rFonts w:ascii="Arial" w:hAnsi="Arial" w:cs="Arial"/>
          <w:bCs/>
          <w:color w:val="000000" w:themeColor="text1"/>
          <w:sz w:val="19"/>
          <w:szCs w:val="19"/>
        </w:rPr>
      </w:pPr>
    </w:p>
    <w:p w14:paraId="1BDA2552" w14:textId="77777777" w:rsidR="0024466A" w:rsidRPr="009004F6" w:rsidRDefault="0024466A"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1AD67490" w14:textId="32F06D80" w:rsidR="0024466A" w:rsidRDefault="0024466A"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353B14">
        <w:rPr>
          <w:rFonts w:ascii="Arial" w:hAnsi="Arial" w:cs="Arial"/>
          <w:b/>
          <w:noProof/>
          <w:color w:val="000000" w:themeColor="text1"/>
          <w:sz w:val="19"/>
          <w:szCs w:val="19"/>
        </w:rPr>
        <w:t>Central Florida</w:t>
      </w:r>
      <w:r w:rsidRPr="009004F6">
        <w:rPr>
          <w:rFonts w:ascii="Arial" w:hAnsi="Arial" w:cs="Arial"/>
          <w:b/>
          <w:color w:val="000000" w:themeColor="text1"/>
          <w:sz w:val="19"/>
          <w:szCs w:val="19"/>
        </w:rPr>
        <w:t xml:space="preserve">, the researchers used the IMPLAN platform to build a customized input-output model based on the unique characteristics of </w:t>
      </w:r>
      <w:r w:rsidRPr="00353B14">
        <w:rPr>
          <w:rFonts w:ascii="Arial" w:hAnsi="Arial" w:cs="Arial"/>
          <w:b/>
          <w:noProof/>
          <w:color w:val="000000" w:themeColor="text1"/>
          <w:sz w:val="19"/>
          <w:szCs w:val="19"/>
        </w:rPr>
        <w:t>the seven-county Central Florida region</w:t>
      </w:r>
      <w:r w:rsidRPr="009004F6">
        <w:rPr>
          <w:rFonts w:ascii="Arial" w:hAnsi="Arial" w:cs="Arial"/>
          <w:bCs/>
          <w:color w:val="000000" w:themeColor="text1"/>
          <w:sz w:val="19"/>
          <w:szCs w:val="19"/>
        </w:rPr>
        <w:t>.</w:t>
      </w:r>
    </w:p>
    <w:p w14:paraId="30426D83" w14:textId="77777777" w:rsidR="0024466A" w:rsidRDefault="0024466A" w:rsidP="002C1074">
      <w:pPr>
        <w:spacing w:before="0"/>
        <w:ind w:left="540" w:right="540"/>
        <w:rPr>
          <w:rFonts w:ascii="Arial" w:hAnsi="Arial" w:cs="Arial"/>
          <w:bCs/>
          <w:color w:val="000000" w:themeColor="text1"/>
          <w:sz w:val="19"/>
          <w:szCs w:val="19"/>
        </w:rPr>
      </w:pPr>
    </w:p>
    <w:p w14:paraId="7F701314" w14:textId="77777777" w:rsidR="0024466A" w:rsidRDefault="0024466A"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0998D3F7" w14:textId="4446DB32" w:rsidR="0024466A" w:rsidRDefault="0024466A" w:rsidP="002C1074">
      <w:pPr>
        <w:spacing w:before="0"/>
        <w:ind w:left="1080" w:right="540" w:hanging="180"/>
        <w:rPr>
          <w:rFonts w:ascii="Arial" w:hAnsi="Arial" w:cs="Arial"/>
          <w:sz w:val="19"/>
          <w:szCs w:val="19"/>
        </w:r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353B14">
        <w:rPr>
          <w:rFonts w:ascii="Arial" w:hAnsi="Arial" w:cs="Arial"/>
          <w:noProof/>
          <w:sz w:val="19"/>
          <w:szCs w:val="19"/>
        </w:rPr>
        <w:t>the seven-county Central Florida region</w:t>
      </w:r>
      <w:r w:rsidRPr="00B10FB7">
        <w:rPr>
          <w:rFonts w:ascii="Arial" w:hAnsi="Arial" w:cs="Arial"/>
          <w:sz w:val="19"/>
          <w:szCs w:val="19"/>
        </w:rPr>
        <w:t>.</w:t>
      </w:r>
    </w:p>
    <w:p w14:paraId="269FEE1A" w14:textId="2873EF82" w:rsidR="0024466A" w:rsidRPr="009004F6" w:rsidRDefault="003542A8" w:rsidP="003542A8">
      <w:pPr>
        <w:spacing w:before="0"/>
        <w:ind w:left="1080" w:right="540" w:hanging="180"/>
        <w:rPr>
          <w:rFonts w:ascii="Arial" w:hAnsi="Arial" w:cs="Arial"/>
          <w:bCs/>
          <w:color w:val="000000" w:themeColor="text1"/>
          <w:sz w:val="19"/>
          <w:szCs w:val="19"/>
        </w:rPr>
      </w:pPr>
      <w:r>
        <w:rPr>
          <w:rFonts w:ascii="Arial" w:hAnsi="Arial" w:cs="Arial"/>
          <w:sz w:val="19"/>
          <w:szCs w:val="19"/>
          <w:vertAlign w:val="superscript"/>
        </w:rPr>
        <w:t>2</w:t>
      </w:r>
      <w:r w:rsidRPr="00B10FB7">
        <w:rPr>
          <w:rFonts w:ascii="Arial" w:hAnsi="Arial" w:cs="Arial"/>
          <w:sz w:val="19"/>
          <w:szCs w:val="19"/>
        </w:rPr>
        <w:tab/>
      </w:r>
      <w:r w:rsidRPr="003A327F">
        <w:rPr>
          <w:rFonts w:ascii="Arial" w:hAnsi="Arial" w:cs="Arial"/>
          <w:sz w:val="19"/>
          <w:szCs w:val="19"/>
        </w:rPr>
        <w:t xml:space="preserve">To calculate the total audience expenditures in </w:t>
      </w:r>
      <w:r w:rsidRPr="00353B14">
        <w:rPr>
          <w:rFonts w:ascii="Arial" w:hAnsi="Arial" w:cs="Arial"/>
          <w:noProof/>
          <w:sz w:val="19"/>
          <w:szCs w:val="19"/>
        </w:rPr>
        <w:t>Central Florida</w:t>
      </w:r>
      <w:r w:rsidRPr="003A327F">
        <w:rPr>
          <w:rFonts w:ascii="Arial" w:hAnsi="Arial" w:cs="Arial"/>
          <w:sz w:val="19"/>
          <w:szCs w:val="19"/>
        </w:rPr>
        <w:t xml:space="preserve">, first the audience expenditure findings </w:t>
      </w:r>
      <w:r>
        <w:rPr>
          <w:rFonts w:ascii="Arial" w:hAnsi="Arial" w:cs="Arial"/>
          <w:sz w:val="19"/>
          <w:szCs w:val="19"/>
        </w:rPr>
        <w:t xml:space="preserve">were calculated for each of the participating sub-regions that are located within </w:t>
      </w:r>
      <w:r w:rsidRPr="00353B14">
        <w:rPr>
          <w:rFonts w:ascii="Arial" w:hAnsi="Arial" w:cs="Arial"/>
          <w:noProof/>
          <w:sz w:val="19"/>
          <w:szCs w:val="19"/>
        </w:rPr>
        <w:t>Central Florida</w:t>
      </w:r>
      <w:r w:rsidRPr="003A327F">
        <w:rPr>
          <w:rFonts w:ascii="Arial" w:hAnsi="Arial" w:cs="Arial"/>
          <w:sz w:val="19"/>
          <w:szCs w:val="19"/>
        </w:rPr>
        <w:t xml:space="preserve">. Next, the residency percentages and the average per person arts-related expenditure for residents and nonresidents were applied to any additional attendance data collected from organizations located within </w:t>
      </w:r>
      <w:r w:rsidRPr="00353B14">
        <w:rPr>
          <w:rFonts w:ascii="Arial" w:hAnsi="Arial" w:cs="Arial"/>
          <w:noProof/>
          <w:sz w:val="19"/>
          <w:szCs w:val="19"/>
        </w:rPr>
        <w:t xml:space="preserve">Central Florida </w:t>
      </w:r>
      <w:r w:rsidRPr="003A327F">
        <w:rPr>
          <w:rFonts w:ascii="Arial" w:hAnsi="Arial" w:cs="Arial"/>
          <w:sz w:val="19"/>
          <w:szCs w:val="19"/>
        </w:rPr>
        <w:t>but outside</w:t>
      </w:r>
      <w:r>
        <w:rPr>
          <w:rFonts w:ascii="Arial" w:hAnsi="Arial" w:cs="Arial"/>
          <w:sz w:val="19"/>
          <w:szCs w:val="19"/>
        </w:rPr>
        <w:t xml:space="preserve"> the participating sub-regions</w:t>
      </w:r>
      <w:r w:rsidRPr="003A327F">
        <w:rPr>
          <w:rFonts w:ascii="Arial" w:hAnsi="Arial" w:cs="Arial"/>
          <w:sz w:val="19"/>
          <w:szCs w:val="19"/>
        </w:rPr>
        <w:t xml:space="preserve">. Finally, the results were added to the </w:t>
      </w:r>
      <w:r>
        <w:rPr>
          <w:rFonts w:ascii="Arial" w:hAnsi="Arial" w:cs="Arial"/>
          <w:sz w:val="19"/>
          <w:szCs w:val="19"/>
        </w:rPr>
        <w:t>findings from the individual sub-regions</w:t>
      </w:r>
      <w:r w:rsidRPr="003A327F">
        <w:rPr>
          <w:rFonts w:ascii="Arial" w:hAnsi="Arial" w:cs="Arial"/>
          <w:sz w:val="19"/>
          <w:szCs w:val="19"/>
        </w:rPr>
        <w:t xml:space="preserve">. </w:t>
      </w:r>
      <w:r>
        <w:rPr>
          <w:rFonts w:ascii="Arial" w:hAnsi="Arial" w:cs="Arial"/>
          <w:sz w:val="19"/>
          <w:szCs w:val="19"/>
        </w:rPr>
        <w:t>It is important to note that, as a result</w:t>
      </w:r>
      <w:r w:rsidRPr="003A327F">
        <w:rPr>
          <w:rFonts w:ascii="Arial" w:hAnsi="Arial" w:cs="Arial"/>
          <w:sz w:val="19"/>
          <w:szCs w:val="19"/>
        </w:rPr>
        <w:t xml:space="preserve">, the </w:t>
      </w:r>
      <w:r>
        <w:rPr>
          <w:rFonts w:ascii="Arial" w:hAnsi="Arial" w:cs="Arial"/>
          <w:sz w:val="19"/>
          <w:szCs w:val="19"/>
        </w:rPr>
        <w:t>aggregate</w:t>
      </w:r>
      <w:r w:rsidRPr="003A327F">
        <w:rPr>
          <w:rFonts w:ascii="Arial" w:hAnsi="Arial" w:cs="Arial"/>
          <w:sz w:val="19"/>
          <w:szCs w:val="19"/>
        </w:rPr>
        <w:t xml:space="preserve"> audience expenditures </w:t>
      </w:r>
      <w:r>
        <w:rPr>
          <w:rFonts w:ascii="Arial" w:hAnsi="Arial" w:cs="Arial"/>
          <w:sz w:val="19"/>
          <w:szCs w:val="19"/>
        </w:rPr>
        <w:t xml:space="preserve">for </w:t>
      </w:r>
      <w:r w:rsidRPr="00353B14">
        <w:rPr>
          <w:rFonts w:ascii="Arial" w:hAnsi="Arial" w:cs="Arial"/>
          <w:noProof/>
          <w:sz w:val="19"/>
          <w:szCs w:val="19"/>
        </w:rPr>
        <w:t>Central Florida</w:t>
      </w:r>
      <w:r w:rsidRPr="003A327F">
        <w:rPr>
          <w:rFonts w:ascii="Arial" w:hAnsi="Arial" w:cs="Arial"/>
          <w:sz w:val="19"/>
          <w:szCs w:val="19"/>
        </w:rPr>
        <w:t xml:space="preserve"> do not equal the average per person event-related expenditure for </w:t>
      </w:r>
      <w:r>
        <w:rPr>
          <w:rFonts w:ascii="Arial" w:hAnsi="Arial" w:cs="Arial"/>
          <w:sz w:val="19"/>
          <w:szCs w:val="19"/>
        </w:rPr>
        <w:t>locals</w:t>
      </w:r>
      <w:r w:rsidRPr="003A327F">
        <w:rPr>
          <w:rFonts w:ascii="Arial" w:hAnsi="Arial" w:cs="Arial"/>
          <w:sz w:val="19"/>
          <w:szCs w:val="19"/>
        </w:rPr>
        <w:t xml:space="preserve"> multiplied by the total estimated attendance by </w:t>
      </w:r>
      <w:r>
        <w:rPr>
          <w:rFonts w:ascii="Arial" w:hAnsi="Arial" w:cs="Arial"/>
          <w:sz w:val="19"/>
          <w:szCs w:val="19"/>
        </w:rPr>
        <w:t>locals</w:t>
      </w:r>
      <w:r w:rsidRPr="003A327F">
        <w:rPr>
          <w:rFonts w:ascii="Arial" w:hAnsi="Arial" w:cs="Arial"/>
          <w:sz w:val="19"/>
          <w:szCs w:val="19"/>
        </w:rPr>
        <w:t xml:space="preserve"> plus the average per person event-related expenditure for </w:t>
      </w:r>
      <w:r>
        <w:rPr>
          <w:rFonts w:ascii="Arial" w:hAnsi="Arial" w:cs="Arial"/>
          <w:sz w:val="19"/>
          <w:szCs w:val="19"/>
        </w:rPr>
        <w:t>nonlocals</w:t>
      </w:r>
      <w:r w:rsidRPr="003A327F">
        <w:rPr>
          <w:rFonts w:ascii="Arial" w:hAnsi="Arial" w:cs="Arial"/>
          <w:sz w:val="19"/>
          <w:szCs w:val="19"/>
        </w:rPr>
        <w:t xml:space="preserve"> multiplied by the total estimated attendance by </w:t>
      </w:r>
      <w:r>
        <w:rPr>
          <w:rFonts w:ascii="Arial" w:hAnsi="Arial" w:cs="Arial"/>
          <w:sz w:val="19"/>
          <w:szCs w:val="19"/>
        </w:rPr>
        <w:t>nonlocals</w:t>
      </w:r>
      <w:r w:rsidRPr="00B10FB7">
        <w:rPr>
          <w:rFonts w:ascii="Arial" w:hAnsi="Arial" w:cs="Arial"/>
          <w:sz w:val="19"/>
          <w:szCs w:val="19"/>
        </w:rPr>
        <w:t>.</w:t>
      </w:r>
    </w:p>
    <w:sectPr w:rsidR="0024466A" w:rsidRPr="009004F6" w:rsidSect="0024466A">
      <w:headerReference w:type="default" r:id="rId16"/>
      <w:type w:val="continuous"/>
      <w:pgSz w:w="12240" w:h="15840" w:code="1"/>
      <w:pgMar w:top="720"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9C37" w14:textId="77777777" w:rsidR="00205C8F" w:rsidRDefault="00205C8F">
      <w:pPr>
        <w:spacing w:before="0"/>
      </w:pPr>
      <w:r>
        <w:separator/>
      </w:r>
    </w:p>
  </w:endnote>
  <w:endnote w:type="continuationSeparator" w:id="0">
    <w:p w14:paraId="29966C9A" w14:textId="77777777" w:rsidR="00205C8F" w:rsidRDefault="00205C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7370" w14:textId="77777777" w:rsidR="0024466A" w:rsidRPr="00F315D8" w:rsidRDefault="0024466A"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B7D5" w14:textId="77777777" w:rsidR="00205C8F" w:rsidRDefault="00205C8F">
      <w:pPr>
        <w:spacing w:before="0"/>
      </w:pPr>
      <w:r>
        <w:separator/>
      </w:r>
    </w:p>
  </w:footnote>
  <w:footnote w:type="continuationSeparator" w:id="0">
    <w:p w14:paraId="42575F24" w14:textId="77777777" w:rsidR="00205C8F" w:rsidRDefault="00205C8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A589" w14:textId="77777777" w:rsidR="0024466A" w:rsidRDefault="00000000" w:rsidP="00EA2F14">
    <w:pPr>
      <w:ind w:right="0"/>
    </w:pPr>
    <w:r>
      <w:pict w14:anchorId="2AFA3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24466A">
      <w:rPr>
        <w:noProof/>
      </w:rPr>
      <w:drawing>
        <wp:inline distT="0" distB="0" distL="0" distR="0" wp14:anchorId="5B958FFB" wp14:editId="13C18706">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24466A">
      <w:rPr>
        <w:b/>
        <w:bCs/>
        <w:sz w:val="22"/>
        <w:szCs w:val="22"/>
      </w:rPr>
      <w:ptab w:relativeTo="margin" w:alignment="right" w:leader="none"/>
    </w:r>
    <w:r w:rsidR="0024466A">
      <w:rPr>
        <w:noProof/>
      </w:rPr>
      <mc:AlternateContent>
        <mc:Choice Requires="wps">
          <w:drawing>
            <wp:inline distT="0" distB="0" distL="0" distR="0" wp14:anchorId="0265A7CE" wp14:editId="10E34D46">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331BC03F" w14:textId="77777777" w:rsidR="0024466A" w:rsidRPr="0075121D" w:rsidRDefault="0024466A"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0265A7CE"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331BC03F" w14:textId="77777777" w:rsidR="0024466A" w:rsidRPr="0075121D" w:rsidRDefault="0024466A"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24466A">
      <w:rPr>
        <w:noProof/>
      </w:rPr>
      <w:drawing>
        <wp:anchor distT="114300" distB="114300" distL="114300" distR="114300" simplePos="0" relativeHeight="251662336" behindDoc="1" locked="0" layoutInCell="1" hidden="0" allowOverlap="1" wp14:anchorId="7B183C30" wp14:editId="6BC9F266">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4244" w14:textId="77777777" w:rsidR="0024466A" w:rsidRDefault="00000000">
    <w:r>
      <w:pict w14:anchorId="3D652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C0DA" w14:textId="77777777" w:rsidR="006448C1" w:rsidRDefault="00000000" w:rsidP="00EA2F14">
    <w:pPr>
      <w:ind w:right="0"/>
    </w:pPr>
    <w:r>
      <w:pict w14:anchorId="251A2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77B7703C" wp14:editId="5359B258">
          <wp:simplePos x="0" y="0"/>
          <wp:positionH relativeFrom="column">
            <wp:posOffset>1362380</wp:posOffset>
          </wp:positionH>
          <wp:positionV relativeFrom="paragraph">
            <wp:posOffset>6284043</wp:posOffset>
          </wp:positionV>
          <wp:extent cx="2743200" cy="927100"/>
          <wp:effectExtent l="0" t="0" r="0" b="0"/>
          <wp:wrapNone/>
          <wp:docPr id="1758202392" name="Picture 175820239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3486"/>
    <w:rsid w:val="000371C0"/>
    <w:rsid w:val="00065665"/>
    <w:rsid w:val="00080A6C"/>
    <w:rsid w:val="00086406"/>
    <w:rsid w:val="00093EC5"/>
    <w:rsid w:val="000D2E94"/>
    <w:rsid w:val="000D76E5"/>
    <w:rsid w:val="00121B2F"/>
    <w:rsid w:val="001835FE"/>
    <w:rsid w:val="001B0543"/>
    <w:rsid w:val="001B46B0"/>
    <w:rsid w:val="001C3A80"/>
    <w:rsid w:val="001E0CD2"/>
    <w:rsid w:val="00205C8F"/>
    <w:rsid w:val="002102E4"/>
    <w:rsid w:val="002144D0"/>
    <w:rsid w:val="0022199E"/>
    <w:rsid w:val="0022200D"/>
    <w:rsid w:val="00237F63"/>
    <w:rsid w:val="00243B48"/>
    <w:rsid w:val="0024466A"/>
    <w:rsid w:val="00274A85"/>
    <w:rsid w:val="00291872"/>
    <w:rsid w:val="002C1074"/>
    <w:rsid w:val="002E0C6A"/>
    <w:rsid w:val="002F20DE"/>
    <w:rsid w:val="002F29AA"/>
    <w:rsid w:val="0031048D"/>
    <w:rsid w:val="00344CD7"/>
    <w:rsid w:val="003542A8"/>
    <w:rsid w:val="003542B6"/>
    <w:rsid w:val="003C759D"/>
    <w:rsid w:val="003E1210"/>
    <w:rsid w:val="004033A2"/>
    <w:rsid w:val="00482624"/>
    <w:rsid w:val="004A4225"/>
    <w:rsid w:val="004A716C"/>
    <w:rsid w:val="004D4C4B"/>
    <w:rsid w:val="004F4C99"/>
    <w:rsid w:val="005551B9"/>
    <w:rsid w:val="00556658"/>
    <w:rsid w:val="00585ADB"/>
    <w:rsid w:val="005B6447"/>
    <w:rsid w:val="005C50E3"/>
    <w:rsid w:val="005D56A7"/>
    <w:rsid w:val="006448C1"/>
    <w:rsid w:val="0069789A"/>
    <w:rsid w:val="006E5A8F"/>
    <w:rsid w:val="006E71EA"/>
    <w:rsid w:val="006F1ADC"/>
    <w:rsid w:val="007046CA"/>
    <w:rsid w:val="0075121D"/>
    <w:rsid w:val="00752B62"/>
    <w:rsid w:val="007A1996"/>
    <w:rsid w:val="007D6BBB"/>
    <w:rsid w:val="007E3159"/>
    <w:rsid w:val="00816675"/>
    <w:rsid w:val="00846FBA"/>
    <w:rsid w:val="00852D28"/>
    <w:rsid w:val="00857801"/>
    <w:rsid w:val="008724B6"/>
    <w:rsid w:val="008908D2"/>
    <w:rsid w:val="008A0887"/>
    <w:rsid w:val="009004F6"/>
    <w:rsid w:val="0091341C"/>
    <w:rsid w:val="00914A85"/>
    <w:rsid w:val="00926DD9"/>
    <w:rsid w:val="0095052E"/>
    <w:rsid w:val="0099151C"/>
    <w:rsid w:val="009959DF"/>
    <w:rsid w:val="00997E55"/>
    <w:rsid w:val="009A26EE"/>
    <w:rsid w:val="009D7141"/>
    <w:rsid w:val="009E3AAD"/>
    <w:rsid w:val="00A037FB"/>
    <w:rsid w:val="00A57CCD"/>
    <w:rsid w:val="00A639A1"/>
    <w:rsid w:val="00A702FB"/>
    <w:rsid w:val="00A72EB6"/>
    <w:rsid w:val="00A72F5F"/>
    <w:rsid w:val="00A83028"/>
    <w:rsid w:val="00A8344B"/>
    <w:rsid w:val="00B10FB7"/>
    <w:rsid w:val="00B1472B"/>
    <w:rsid w:val="00B23505"/>
    <w:rsid w:val="00B44B58"/>
    <w:rsid w:val="00B51B70"/>
    <w:rsid w:val="00B632B3"/>
    <w:rsid w:val="00B70AD3"/>
    <w:rsid w:val="00B70C65"/>
    <w:rsid w:val="00BF0FF8"/>
    <w:rsid w:val="00C004B1"/>
    <w:rsid w:val="00C4356D"/>
    <w:rsid w:val="00C66E9A"/>
    <w:rsid w:val="00C710C3"/>
    <w:rsid w:val="00C7524A"/>
    <w:rsid w:val="00C8072A"/>
    <w:rsid w:val="00C86C87"/>
    <w:rsid w:val="00CD086B"/>
    <w:rsid w:val="00D00D51"/>
    <w:rsid w:val="00D0117E"/>
    <w:rsid w:val="00D06ECB"/>
    <w:rsid w:val="00D25286"/>
    <w:rsid w:val="00D91AFB"/>
    <w:rsid w:val="00DB2BFB"/>
    <w:rsid w:val="00DD262B"/>
    <w:rsid w:val="00DE3DE8"/>
    <w:rsid w:val="00DF73AF"/>
    <w:rsid w:val="00E132FF"/>
    <w:rsid w:val="00E34E27"/>
    <w:rsid w:val="00E4561A"/>
    <w:rsid w:val="00E522F4"/>
    <w:rsid w:val="00E6253E"/>
    <w:rsid w:val="00E708EE"/>
    <w:rsid w:val="00E73EEA"/>
    <w:rsid w:val="00E936EB"/>
    <w:rsid w:val="00EA2F14"/>
    <w:rsid w:val="00EB1AB9"/>
    <w:rsid w:val="00EF2CAE"/>
    <w:rsid w:val="00F07719"/>
    <w:rsid w:val="00F315D8"/>
    <w:rsid w:val="00F50806"/>
    <w:rsid w:val="00F6514D"/>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60AF3"/>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2.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3.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4.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3</cp:revision>
  <cp:lastPrinted>2023-10-04T23:43:00Z</cp:lastPrinted>
  <dcterms:created xsi:type="dcterms:W3CDTF">2023-10-05T21:25:00Z</dcterms:created>
  <dcterms:modified xsi:type="dcterms:W3CDTF">2023-10-05T21:54:00Z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