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BE" w:rsidRDefault="00BA12BE" w:rsidP="00924CAF">
      <w:pPr>
        <w:autoSpaceDE w:val="0"/>
        <w:autoSpaceDN w:val="0"/>
        <w:adjustRightInd w:val="0"/>
        <w:rPr>
          <w:rFonts w:ascii="Castellar" w:hAnsi="Castellar" w:cs="Castellar"/>
          <w:sz w:val="32"/>
          <w:szCs w:val="32"/>
        </w:rPr>
      </w:pPr>
    </w:p>
    <w:p w:rsidR="00924CAF" w:rsidRDefault="00BE4917" w:rsidP="00924CAF">
      <w:pPr>
        <w:autoSpaceDE w:val="0"/>
        <w:autoSpaceDN w:val="0"/>
        <w:adjustRightInd w:val="0"/>
        <w:rPr>
          <w:rFonts w:ascii="NiagaraEngraved-Reg" w:hAnsi="NiagaraEngraved-Reg" w:cs="NiagaraEngraved-Reg"/>
          <w:color w:val="000000"/>
          <w:sz w:val="80"/>
          <w:szCs w:val="80"/>
        </w:rPr>
      </w:pPr>
      <w:r>
        <w:rPr>
          <w:rFonts w:ascii="Castellar" w:hAnsi="Castellar" w:cs="Castellar"/>
          <w:sz w:val="32"/>
          <w:szCs w:val="32"/>
        </w:rPr>
        <w:t>Special Category</w:t>
      </w:r>
      <w:r w:rsidR="00630DB6">
        <w:rPr>
          <w:rFonts w:ascii="Castellar" w:hAnsi="Castellar" w:cs="Castellar"/>
          <w:sz w:val="32"/>
          <w:szCs w:val="32"/>
        </w:rPr>
        <w:t xml:space="preserve"> </w:t>
      </w:r>
      <w:r w:rsidR="00FA3502" w:rsidRPr="00FA3502">
        <w:rPr>
          <w:rFonts w:ascii="Castellar" w:hAnsi="Castellar" w:cs="Castellar"/>
          <w:sz w:val="32"/>
          <w:szCs w:val="32"/>
        </w:rPr>
        <w:t>Grant</w:t>
      </w:r>
      <w:r w:rsidR="00D475BA">
        <w:rPr>
          <w:rFonts w:ascii="Castellar" w:hAnsi="Castellar" w:cs="Castellar"/>
          <w:sz w:val="32"/>
          <w:szCs w:val="32"/>
        </w:rPr>
        <w:t xml:space="preserve"> Application</w:t>
      </w:r>
      <w:r w:rsidR="00FA3502" w:rsidRPr="00FA3502">
        <w:rPr>
          <w:rFonts w:ascii="Castellar" w:hAnsi="Castellar" w:cs="Castellar"/>
          <w:sz w:val="32"/>
          <w:szCs w:val="32"/>
        </w:rPr>
        <w:t xml:space="preserve"> Webinar</w:t>
      </w:r>
    </w:p>
    <w:p w:rsidR="00E67FEE" w:rsidRDefault="00E67FEE" w:rsidP="00924CAF">
      <w:pPr>
        <w:rPr>
          <w:rFonts w:ascii="Book Antiqua" w:hAnsi="Book Antiqua"/>
          <w:b/>
        </w:rPr>
      </w:pPr>
    </w:p>
    <w:p w:rsidR="00B42DE2" w:rsidRPr="00924CAF" w:rsidRDefault="00B42DE2" w:rsidP="00924CAF">
      <w:pPr>
        <w:rPr>
          <w:rFonts w:ascii="Book Antiqua" w:hAnsi="Book Antiqua"/>
          <w:b/>
        </w:rPr>
      </w:pPr>
    </w:p>
    <w:p w:rsidR="00E67FEE" w:rsidRPr="003375BE" w:rsidRDefault="000727F6" w:rsidP="00924CAF">
      <w:pPr>
        <w:rPr>
          <w:szCs w:val="24"/>
        </w:rPr>
      </w:pPr>
      <w:r w:rsidRPr="003375BE">
        <w:rPr>
          <w:szCs w:val="24"/>
        </w:rPr>
        <w:t xml:space="preserve">Webinar </w:t>
      </w:r>
      <w:r w:rsidR="00E67FEE" w:rsidRPr="003375BE">
        <w:rPr>
          <w:szCs w:val="24"/>
        </w:rPr>
        <w:t>Agenda</w:t>
      </w:r>
    </w:p>
    <w:p w:rsidR="00C22E2B" w:rsidRPr="003375BE" w:rsidRDefault="00E623B0" w:rsidP="00924CAF">
      <w:pPr>
        <w:rPr>
          <w:szCs w:val="24"/>
        </w:rPr>
      </w:pPr>
      <w:r>
        <w:rPr>
          <w:szCs w:val="24"/>
        </w:rPr>
        <w:t>Monday</w:t>
      </w:r>
      <w:r w:rsidR="00493E30" w:rsidRPr="003375BE">
        <w:rPr>
          <w:szCs w:val="24"/>
        </w:rPr>
        <w:t xml:space="preserve">, </w:t>
      </w:r>
      <w:r w:rsidR="00957677">
        <w:rPr>
          <w:szCs w:val="24"/>
        </w:rPr>
        <w:t>May 8</w:t>
      </w:r>
      <w:r w:rsidR="00F468D2" w:rsidRPr="003375BE">
        <w:rPr>
          <w:szCs w:val="24"/>
        </w:rPr>
        <w:t>, 201</w:t>
      </w:r>
      <w:r w:rsidR="00957677">
        <w:rPr>
          <w:szCs w:val="24"/>
        </w:rPr>
        <w:t>7</w:t>
      </w:r>
      <w:r w:rsidR="00F468D2" w:rsidRPr="003375BE">
        <w:rPr>
          <w:szCs w:val="24"/>
        </w:rPr>
        <w:t xml:space="preserve"> </w:t>
      </w:r>
      <w:r w:rsidR="00223A69" w:rsidRPr="003375BE">
        <w:rPr>
          <w:szCs w:val="24"/>
        </w:rPr>
        <w:t xml:space="preserve">– </w:t>
      </w:r>
      <w:r w:rsidR="00AA38A5" w:rsidRPr="003375BE">
        <w:rPr>
          <w:szCs w:val="24"/>
        </w:rPr>
        <w:t>2:00 p</w:t>
      </w:r>
      <w:r w:rsidR="000727F6" w:rsidRPr="003375BE">
        <w:rPr>
          <w:szCs w:val="24"/>
        </w:rPr>
        <w:t xml:space="preserve">.m. </w:t>
      </w:r>
      <w:r w:rsidR="00F468D2" w:rsidRPr="003375BE">
        <w:rPr>
          <w:szCs w:val="24"/>
        </w:rPr>
        <w:t xml:space="preserve">to </w:t>
      </w:r>
      <w:r w:rsidR="00AA38A5" w:rsidRPr="003375BE">
        <w:rPr>
          <w:szCs w:val="24"/>
        </w:rPr>
        <w:t>3</w:t>
      </w:r>
      <w:r w:rsidR="00F468D2" w:rsidRPr="003375BE">
        <w:rPr>
          <w:szCs w:val="24"/>
        </w:rPr>
        <w:t>:</w:t>
      </w:r>
      <w:r w:rsidR="00957677">
        <w:rPr>
          <w:szCs w:val="24"/>
        </w:rPr>
        <w:t>30</w:t>
      </w:r>
      <w:r w:rsidR="00F468D2" w:rsidRPr="003375BE">
        <w:rPr>
          <w:szCs w:val="24"/>
        </w:rPr>
        <w:t xml:space="preserve"> </w:t>
      </w:r>
      <w:r w:rsidR="00AA38A5" w:rsidRPr="003375BE">
        <w:rPr>
          <w:szCs w:val="24"/>
        </w:rPr>
        <w:t>p</w:t>
      </w:r>
      <w:r w:rsidR="000727F6" w:rsidRPr="003375BE">
        <w:rPr>
          <w:szCs w:val="24"/>
        </w:rPr>
        <w:t>.m.</w:t>
      </w:r>
    </w:p>
    <w:p w:rsidR="00666AB1" w:rsidRDefault="0028404D" w:rsidP="0028404D">
      <w:r w:rsidRPr="003375BE">
        <w:rPr>
          <w:szCs w:val="24"/>
        </w:rPr>
        <w:t xml:space="preserve">Webinar: </w:t>
      </w:r>
      <w:hyperlink r:id="rId8" w:tgtFrame="_blank" w:history="1">
        <w:r w:rsidR="008C7E91">
          <w:rPr>
            <w:rStyle w:val="Hyperlink"/>
            <w:color w:val="478ED8"/>
            <w:bdr w:val="none" w:sz="0" w:space="0" w:color="auto" w:frame="1"/>
            <w:shd w:val="clear" w:color="auto" w:fill="FFFFFF"/>
          </w:rPr>
          <w:t>https://attendee.gotowebinar.com/register/3287683084305555201</w:t>
        </w:r>
      </w:hyperlink>
      <w:r w:rsidR="007126BC">
        <w:t xml:space="preserve">; </w:t>
      </w:r>
    </w:p>
    <w:p w:rsidR="008C7E91" w:rsidRPr="007126BC" w:rsidRDefault="008C7E91" w:rsidP="0028404D">
      <w:r w:rsidRPr="003375BE">
        <w:rPr>
          <w:szCs w:val="24"/>
        </w:rPr>
        <w:t xml:space="preserve">Webinar ID: </w:t>
      </w:r>
      <w:r>
        <w:t>922-710-107</w:t>
      </w:r>
    </w:p>
    <w:p w:rsidR="008D5776" w:rsidRPr="003375BE" w:rsidRDefault="00522CEB" w:rsidP="00924CAF">
      <w:pPr>
        <w:rPr>
          <w:szCs w:val="24"/>
        </w:rPr>
      </w:pPr>
      <w:r w:rsidRPr="003375BE">
        <w:rPr>
          <w:szCs w:val="24"/>
        </w:rPr>
        <w:t xml:space="preserve">R. A. Gray Building, </w:t>
      </w:r>
      <w:r w:rsidR="000727F6" w:rsidRPr="003375BE">
        <w:rPr>
          <w:szCs w:val="24"/>
        </w:rPr>
        <w:t>Fo</w:t>
      </w:r>
      <w:r w:rsidR="00E90402" w:rsidRPr="003375BE">
        <w:rPr>
          <w:szCs w:val="24"/>
        </w:rPr>
        <w:t>u</w:t>
      </w:r>
      <w:r w:rsidR="000727F6" w:rsidRPr="003375BE">
        <w:rPr>
          <w:szCs w:val="24"/>
        </w:rPr>
        <w:t>rth</w:t>
      </w:r>
      <w:r w:rsidR="00493E30" w:rsidRPr="003375BE">
        <w:rPr>
          <w:szCs w:val="24"/>
        </w:rPr>
        <w:t xml:space="preserve"> Floor, Room </w:t>
      </w:r>
      <w:r w:rsidR="00F468D2" w:rsidRPr="003375BE">
        <w:rPr>
          <w:szCs w:val="24"/>
        </w:rPr>
        <w:t>404</w:t>
      </w:r>
    </w:p>
    <w:p w:rsidR="00C22E2B" w:rsidRPr="003375BE" w:rsidRDefault="00E67FEE" w:rsidP="00924CAF">
      <w:pPr>
        <w:rPr>
          <w:szCs w:val="24"/>
        </w:rPr>
      </w:pPr>
      <w:r w:rsidRPr="003375BE">
        <w:rPr>
          <w:szCs w:val="24"/>
        </w:rPr>
        <w:t xml:space="preserve">500 South </w:t>
      </w:r>
      <w:proofErr w:type="spellStart"/>
      <w:r w:rsidRPr="003375BE">
        <w:rPr>
          <w:szCs w:val="24"/>
        </w:rPr>
        <w:t>Bronough</w:t>
      </w:r>
      <w:proofErr w:type="spellEnd"/>
      <w:r w:rsidRPr="003375BE">
        <w:rPr>
          <w:szCs w:val="24"/>
        </w:rPr>
        <w:t xml:space="preserve"> Street, </w:t>
      </w:r>
      <w:r w:rsidR="00C22E2B" w:rsidRPr="003375BE">
        <w:rPr>
          <w:szCs w:val="24"/>
        </w:rPr>
        <w:t>Tallahassee</w:t>
      </w:r>
      <w:r w:rsidRPr="003375BE">
        <w:rPr>
          <w:szCs w:val="24"/>
        </w:rPr>
        <w:t>, Florida</w:t>
      </w:r>
      <w:r w:rsidR="007F5731" w:rsidRPr="003375BE">
        <w:rPr>
          <w:szCs w:val="24"/>
        </w:rPr>
        <w:t xml:space="preserve"> 32399-0250</w:t>
      </w:r>
    </w:p>
    <w:p w:rsidR="00E67FEE" w:rsidRPr="00E90402" w:rsidRDefault="00E67FEE" w:rsidP="00924CAF">
      <w:pPr>
        <w:rPr>
          <w:b/>
          <w:szCs w:val="24"/>
        </w:rPr>
      </w:pPr>
    </w:p>
    <w:p w:rsidR="00E67FEE" w:rsidRPr="00E90402" w:rsidRDefault="00E67FEE" w:rsidP="00924CAF">
      <w:pPr>
        <w:autoSpaceDE w:val="0"/>
        <w:autoSpaceDN w:val="0"/>
        <w:adjustRightInd w:val="0"/>
        <w:rPr>
          <w:iCs/>
          <w:color w:val="FFFFFF"/>
          <w:szCs w:val="24"/>
        </w:rPr>
      </w:pPr>
      <w:r w:rsidRPr="00E90402">
        <w:rPr>
          <w:iCs/>
          <w:color w:val="FFFFFF"/>
          <w:szCs w:val="24"/>
          <w:highlight w:val="darkBlue"/>
        </w:rPr>
        <w:t>ITEM</w:t>
      </w:r>
      <w:r w:rsidRPr="00E90402">
        <w:rPr>
          <w:iCs/>
          <w:color w:val="FFFFFF"/>
          <w:szCs w:val="24"/>
          <w:highlight w:val="darkBlue"/>
        </w:rPr>
        <w:tab/>
      </w:r>
      <w:r w:rsidRPr="00E90402">
        <w:rPr>
          <w:iCs/>
          <w:color w:val="FFFFFF"/>
          <w:szCs w:val="24"/>
          <w:highlight w:val="darkBlue"/>
        </w:rPr>
        <w:tab/>
      </w:r>
      <w:r w:rsidRPr="00E90402">
        <w:rPr>
          <w:iCs/>
          <w:color w:val="FFFFFF"/>
          <w:szCs w:val="24"/>
          <w:highlight w:val="darkBlue"/>
        </w:rPr>
        <w:tab/>
      </w:r>
      <w:r w:rsidRPr="00E90402">
        <w:rPr>
          <w:iCs/>
          <w:color w:val="FFFFFF"/>
          <w:szCs w:val="24"/>
          <w:highlight w:val="darkBlue"/>
        </w:rPr>
        <w:tab/>
      </w:r>
      <w:r w:rsidRPr="00E90402">
        <w:rPr>
          <w:iCs/>
          <w:color w:val="FFFFFF"/>
          <w:szCs w:val="24"/>
          <w:highlight w:val="darkBlue"/>
        </w:rPr>
        <w:tab/>
      </w:r>
      <w:r w:rsidRPr="00E90402">
        <w:rPr>
          <w:iCs/>
          <w:color w:val="FFFFFF"/>
          <w:szCs w:val="24"/>
          <w:highlight w:val="darkBlue"/>
        </w:rPr>
        <w:tab/>
      </w:r>
      <w:r w:rsidRPr="00E90402">
        <w:rPr>
          <w:iCs/>
          <w:color w:val="FFFFFF"/>
          <w:szCs w:val="24"/>
          <w:highlight w:val="darkBlue"/>
        </w:rPr>
        <w:tab/>
      </w:r>
      <w:r w:rsidRPr="00E90402">
        <w:rPr>
          <w:iCs/>
          <w:color w:val="FFFFFF"/>
          <w:szCs w:val="24"/>
          <w:highlight w:val="darkBlue"/>
        </w:rPr>
        <w:tab/>
      </w:r>
      <w:r w:rsidRPr="00E90402">
        <w:rPr>
          <w:iCs/>
          <w:color w:val="FFFFFF"/>
          <w:szCs w:val="24"/>
          <w:highlight w:val="darkBlue"/>
        </w:rPr>
        <w:tab/>
      </w:r>
      <w:r w:rsidRPr="00E90402">
        <w:rPr>
          <w:iCs/>
          <w:color w:val="FFFFFF"/>
          <w:szCs w:val="24"/>
          <w:highlight w:val="darkBlue"/>
        </w:rPr>
        <w:tab/>
      </w:r>
      <w:r w:rsidRPr="00E90402">
        <w:rPr>
          <w:iCs/>
          <w:color w:val="FFFFFF"/>
          <w:szCs w:val="24"/>
          <w:highlight w:val="darkBlue"/>
        </w:rPr>
        <w:tab/>
      </w:r>
      <w:r w:rsidR="00456A52" w:rsidRPr="00E90402">
        <w:rPr>
          <w:iCs/>
          <w:color w:val="FFFFFF"/>
          <w:szCs w:val="24"/>
          <w:highlight w:val="darkBlue"/>
        </w:rPr>
        <w:t xml:space="preserve">   </w:t>
      </w:r>
      <w:r w:rsidR="00BA12BE" w:rsidRPr="00E90402">
        <w:rPr>
          <w:iCs/>
          <w:color w:val="FFFFFF"/>
          <w:szCs w:val="24"/>
          <w:highlight w:val="darkBlue"/>
        </w:rPr>
        <w:t xml:space="preserve">            </w:t>
      </w:r>
      <w:r w:rsidRPr="00E90402">
        <w:rPr>
          <w:iCs/>
          <w:color w:val="FFFFFF"/>
          <w:szCs w:val="24"/>
          <w:highlight w:val="darkBlue"/>
        </w:rPr>
        <w:t>Presenter</w:t>
      </w: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500"/>
        <w:gridCol w:w="4410"/>
      </w:tblGrid>
      <w:tr w:rsidR="00666AB1" w:rsidTr="0050725B">
        <w:tc>
          <w:tcPr>
            <w:tcW w:w="805" w:type="dxa"/>
          </w:tcPr>
          <w:p w:rsidR="00666AB1" w:rsidRPr="00630DB6" w:rsidRDefault="00666AB1" w:rsidP="00D475BA">
            <w:pPr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I.</w:t>
            </w:r>
          </w:p>
        </w:tc>
        <w:tc>
          <w:tcPr>
            <w:tcW w:w="4500" w:type="dxa"/>
          </w:tcPr>
          <w:p w:rsidR="00666AB1" w:rsidRDefault="00666AB1" w:rsidP="00666AB1">
            <w:pPr>
              <w:autoSpaceDE w:val="0"/>
              <w:autoSpaceDN w:val="0"/>
              <w:adjustRightInd w:val="0"/>
              <w:rPr>
                <w:bCs/>
                <w:color w:val="FFFFFF"/>
                <w:szCs w:val="24"/>
              </w:rPr>
            </w:pPr>
            <w:r>
              <w:rPr>
                <w:color w:val="000000"/>
                <w:szCs w:val="24"/>
              </w:rPr>
              <w:t xml:space="preserve">Welcome and Overview </w:t>
            </w:r>
          </w:p>
        </w:tc>
        <w:tc>
          <w:tcPr>
            <w:tcW w:w="4410" w:type="dxa"/>
          </w:tcPr>
          <w:p w:rsidR="00666AB1" w:rsidRPr="00630DB6" w:rsidRDefault="00666AB1" w:rsidP="00630DB6">
            <w:pPr>
              <w:tabs>
                <w:tab w:val="left" w:pos="9000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Rodríguez</w:t>
            </w:r>
          </w:p>
        </w:tc>
      </w:tr>
      <w:tr w:rsidR="00666AB1" w:rsidTr="0050725B">
        <w:tc>
          <w:tcPr>
            <w:tcW w:w="805" w:type="dxa"/>
          </w:tcPr>
          <w:p w:rsidR="00666AB1" w:rsidRPr="00630DB6" w:rsidRDefault="00666AB1" w:rsidP="00D475BA">
            <w:pPr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II.</w:t>
            </w:r>
          </w:p>
        </w:tc>
        <w:tc>
          <w:tcPr>
            <w:tcW w:w="4500" w:type="dxa"/>
          </w:tcPr>
          <w:p w:rsidR="00666AB1" w:rsidRDefault="00666AB1" w:rsidP="00924CAF">
            <w:pPr>
              <w:autoSpaceDE w:val="0"/>
              <w:autoSpaceDN w:val="0"/>
              <w:adjustRightInd w:val="0"/>
              <w:rPr>
                <w:bCs/>
                <w:color w:val="FFFFFF"/>
                <w:szCs w:val="24"/>
              </w:rPr>
            </w:pPr>
            <w:r>
              <w:rPr>
                <w:color w:val="000000"/>
                <w:szCs w:val="24"/>
              </w:rPr>
              <w:t>Grant Types</w:t>
            </w:r>
          </w:p>
        </w:tc>
        <w:tc>
          <w:tcPr>
            <w:tcW w:w="4410" w:type="dxa"/>
          </w:tcPr>
          <w:p w:rsidR="00666AB1" w:rsidRPr="00630DB6" w:rsidRDefault="00666AB1" w:rsidP="00630DB6">
            <w:pPr>
              <w:tabs>
                <w:tab w:val="left" w:pos="9000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Case/Gates</w:t>
            </w:r>
          </w:p>
        </w:tc>
      </w:tr>
      <w:tr w:rsidR="00666AB1" w:rsidTr="0050725B">
        <w:tc>
          <w:tcPr>
            <w:tcW w:w="805" w:type="dxa"/>
          </w:tcPr>
          <w:p w:rsidR="00666AB1" w:rsidRPr="00630DB6" w:rsidRDefault="00666AB1" w:rsidP="00D475BA">
            <w:pPr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III.</w:t>
            </w:r>
          </w:p>
        </w:tc>
        <w:tc>
          <w:tcPr>
            <w:tcW w:w="4500" w:type="dxa"/>
          </w:tcPr>
          <w:p w:rsidR="00666AB1" w:rsidRDefault="00666AB1" w:rsidP="00924CAF">
            <w:pPr>
              <w:autoSpaceDE w:val="0"/>
              <w:autoSpaceDN w:val="0"/>
              <w:adjustRightInd w:val="0"/>
              <w:rPr>
                <w:bCs/>
                <w:color w:val="FFFFFF"/>
                <w:szCs w:val="24"/>
              </w:rPr>
            </w:pPr>
            <w:r>
              <w:rPr>
                <w:color w:val="000000"/>
                <w:szCs w:val="24"/>
              </w:rPr>
              <w:t>Online Application</w:t>
            </w:r>
          </w:p>
        </w:tc>
        <w:tc>
          <w:tcPr>
            <w:tcW w:w="4410" w:type="dxa"/>
          </w:tcPr>
          <w:p w:rsidR="00666AB1" w:rsidRPr="00630DB6" w:rsidRDefault="00666AB1" w:rsidP="00630DB6">
            <w:pPr>
              <w:tabs>
                <w:tab w:val="left" w:pos="9000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Case/Gates</w:t>
            </w:r>
          </w:p>
        </w:tc>
      </w:tr>
      <w:tr w:rsidR="00666AB1" w:rsidTr="0050725B">
        <w:tc>
          <w:tcPr>
            <w:tcW w:w="805" w:type="dxa"/>
          </w:tcPr>
          <w:p w:rsidR="00666AB1" w:rsidRPr="00630DB6" w:rsidRDefault="00666AB1" w:rsidP="00D475BA">
            <w:pPr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IV.</w:t>
            </w:r>
          </w:p>
        </w:tc>
        <w:tc>
          <w:tcPr>
            <w:tcW w:w="4500" w:type="dxa"/>
          </w:tcPr>
          <w:p w:rsidR="00666AB1" w:rsidRDefault="00666AB1" w:rsidP="00924CAF">
            <w:pPr>
              <w:autoSpaceDE w:val="0"/>
              <w:autoSpaceDN w:val="0"/>
              <w:adjustRightInd w:val="0"/>
              <w:rPr>
                <w:bCs/>
                <w:color w:val="FFFFFF"/>
                <w:szCs w:val="24"/>
              </w:rPr>
            </w:pPr>
            <w:r>
              <w:rPr>
                <w:color w:val="000000"/>
                <w:szCs w:val="24"/>
              </w:rPr>
              <w:t>Application Attachments</w:t>
            </w:r>
          </w:p>
        </w:tc>
        <w:tc>
          <w:tcPr>
            <w:tcW w:w="4410" w:type="dxa"/>
          </w:tcPr>
          <w:p w:rsidR="00666AB1" w:rsidRPr="00630DB6" w:rsidRDefault="00666AB1" w:rsidP="00630DB6">
            <w:pPr>
              <w:tabs>
                <w:tab w:val="left" w:pos="9000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Case/Gates</w:t>
            </w:r>
          </w:p>
        </w:tc>
      </w:tr>
      <w:tr w:rsidR="00666AB1" w:rsidTr="0050725B">
        <w:tc>
          <w:tcPr>
            <w:tcW w:w="805" w:type="dxa"/>
          </w:tcPr>
          <w:p w:rsidR="00666AB1" w:rsidRPr="00630DB6" w:rsidRDefault="00666AB1" w:rsidP="00D475BA">
            <w:pPr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V.</w:t>
            </w:r>
          </w:p>
        </w:tc>
        <w:tc>
          <w:tcPr>
            <w:tcW w:w="4500" w:type="dxa"/>
          </w:tcPr>
          <w:p w:rsidR="00666AB1" w:rsidRPr="00630DB6" w:rsidRDefault="00666AB1" w:rsidP="00630DB6">
            <w:pPr>
              <w:tabs>
                <w:tab w:val="left" w:pos="900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Application Review</w:t>
            </w:r>
          </w:p>
        </w:tc>
        <w:tc>
          <w:tcPr>
            <w:tcW w:w="4410" w:type="dxa"/>
          </w:tcPr>
          <w:p w:rsidR="00666AB1" w:rsidRPr="00630DB6" w:rsidRDefault="00666AB1" w:rsidP="00630DB6">
            <w:pPr>
              <w:tabs>
                <w:tab w:val="left" w:pos="9000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Case/Gates</w:t>
            </w:r>
          </w:p>
        </w:tc>
      </w:tr>
      <w:tr w:rsidR="00666AB1" w:rsidTr="0050725B">
        <w:tc>
          <w:tcPr>
            <w:tcW w:w="805" w:type="dxa"/>
          </w:tcPr>
          <w:p w:rsidR="00666AB1" w:rsidRPr="00630DB6" w:rsidRDefault="00666AB1" w:rsidP="00D475BA">
            <w:pPr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VI.</w:t>
            </w:r>
          </w:p>
        </w:tc>
        <w:tc>
          <w:tcPr>
            <w:tcW w:w="4500" w:type="dxa"/>
          </w:tcPr>
          <w:p w:rsidR="00666AB1" w:rsidRDefault="00666AB1" w:rsidP="00D475BA">
            <w:pPr>
              <w:autoSpaceDE w:val="0"/>
              <w:autoSpaceDN w:val="0"/>
              <w:adjustRightInd w:val="0"/>
              <w:rPr>
                <w:bCs/>
                <w:color w:val="FFFFFF"/>
                <w:szCs w:val="24"/>
              </w:rPr>
            </w:pPr>
            <w:r>
              <w:rPr>
                <w:color w:val="000000"/>
                <w:szCs w:val="24"/>
              </w:rPr>
              <w:t xml:space="preserve">Funding </w:t>
            </w:r>
            <w:r w:rsidR="00D475BA">
              <w:rPr>
                <w:color w:val="000000"/>
                <w:szCs w:val="24"/>
              </w:rPr>
              <w:t>Process</w:t>
            </w:r>
          </w:p>
        </w:tc>
        <w:tc>
          <w:tcPr>
            <w:tcW w:w="4410" w:type="dxa"/>
          </w:tcPr>
          <w:p w:rsidR="00666AB1" w:rsidRPr="00630DB6" w:rsidRDefault="00666AB1" w:rsidP="00630DB6">
            <w:pPr>
              <w:tabs>
                <w:tab w:val="left" w:pos="9000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Case/Gates</w:t>
            </w:r>
          </w:p>
        </w:tc>
      </w:tr>
      <w:tr w:rsidR="00666AB1" w:rsidTr="0050725B">
        <w:tc>
          <w:tcPr>
            <w:tcW w:w="805" w:type="dxa"/>
          </w:tcPr>
          <w:p w:rsidR="00666AB1" w:rsidRPr="00630DB6" w:rsidRDefault="00666AB1" w:rsidP="00D475BA">
            <w:pPr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VII.</w:t>
            </w:r>
          </w:p>
        </w:tc>
        <w:tc>
          <w:tcPr>
            <w:tcW w:w="4500" w:type="dxa"/>
          </w:tcPr>
          <w:p w:rsidR="00666AB1" w:rsidRPr="00630DB6" w:rsidRDefault="00666AB1" w:rsidP="00630DB6">
            <w:pPr>
              <w:tabs>
                <w:tab w:val="left" w:pos="9000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color w:val="000000"/>
                <w:szCs w:val="24"/>
              </w:rPr>
              <w:t>Questions</w:t>
            </w:r>
          </w:p>
        </w:tc>
        <w:tc>
          <w:tcPr>
            <w:tcW w:w="4410" w:type="dxa"/>
          </w:tcPr>
          <w:p w:rsidR="00666AB1" w:rsidRPr="00630DB6" w:rsidRDefault="00666AB1" w:rsidP="00630DB6">
            <w:pPr>
              <w:tabs>
                <w:tab w:val="left" w:pos="9000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Case/Gates</w:t>
            </w:r>
          </w:p>
        </w:tc>
      </w:tr>
      <w:tr w:rsidR="00666AB1" w:rsidTr="0050725B">
        <w:tc>
          <w:tcPr>
            <w:tcW w:w="805" w:type="dxa"/>
          </w:tcPr>
          <w:p w:rsidR="00666AB1" w:rsidRPr="00630DB6" w:rsidRDefault="00666AB1" w:rsidP="00630DB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4500" w:type="dxa"/>
          </w:tcPr>
          <w:p w:rsidR="00666AB1" w:rsidRDefault="00666AB1" w:rsidP="00924CAF">
            <w:pPr>
              <w:autoSpaceDE w:val="0"/>
              <w:autoSpaceDN w:val="0"/>
              <w:adjustRightInd w:val="0"/>
              <w:rPr>
                <w:bCs/>
                <w:color w:val="FFFFFF"/>
                <w:szCs w:val="24"/>
              </w:rPr>
            </w:pPr>
          </w:p>
        </w:tc>
        <w:tc>
          <w:tcPr>
            <w:tcW w:w="4410" w:type="dxa"/>
          </w:tcPr>
          <w:p w:rsidR="00666AB1" w:rsidRPr="00630DB6" w:rsidRDefault="00666AB1" w:rsidP="00630DB6">
            <w:pPr>
              <w:tabs>
                <w:tab w:val="left" w:pos="9000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</w:tbl>
    <w:p w:rsidR="00AB536F" w:rsidRPr="00E90402" w:rsidRDefault="00AB536F" w:rsidP="00C72041">
      <w:pPr>
        <w:pBdr>
          <w:bottom w:val="single" w:sz="6" w:space="1" w:color="auto"/>
        </w:pBdr>
        <w:tabs>
          <w:tab w:val="left" w:pos="720"/>
          <w:tab w:val="left" w:pos="9000"/>
          <w:tab w:val="left" w:pos="9180"/>
        </w:tabs>
        <w:rPr>
          <w:color w:val="FF0000"/>
          <w:szCs w:val="24"/>
        </w:rPr>
      </w:pPr>
    </w:p>
    <w:p w:rsidR="00924CAF" w:rsidRPr="00E90402" w:rsidRDefault="00924CAF" w:rsidP="00924CAF">
      <w:pPr>
        <w:rPr>
          <w:b/>
          <w:szCs w:val="24"/>
        </w:rPr>
      </w:pPr>
    </w:p>
    <w:p w:rsidR="00AC3B73" w:rsidRPr="00E90402" w:rsidRDefault="00AC3B73" w:rsidP="00AC3B73">
      <w:pPr>
        <w:outlineLvl w:val="3"/>
        <w:rPr>
          <w:szCs w:val="24"/>
        </w:rPr>
      </w:pPr>
      <w:r>
        <w:rPr>
          <w:szCs w:val="24"/>
        </w:rPr>
        <w:t xml:space="preserve">Special Category Grant </w:t>
      </w:r>
      <w:r w:rsidR="00D475BA">
        <w:rPr>
          <w:szCs w:val="24"/>
        </w:rPr>
        <w:t xml:space="preserve">Application </w:t>
      </w:r>
      <w:r>
        <w:rPr>
          <w:szCs w:val="24"/>
        </w:rPr>
        <w:t>Webinar</w:t>
      </w:r>
      <w:r w:rsidRPr="00E90402">
        <w:rPr>
          <w:szCs w:val="24"/>
        </w:rPr>
        <w:t xml:space="preserve"> for the </w:t>
      </w:r>
      <w:r w:rsidR="00B362F8">
        <w:rPr>
          <w:szCs w:val="24"/>
        </w:rPr>
        <w:t xml:space="preserve">FY </w:t>
      </w:r>
      <w:r w:rsidR="00CF3799">
        <w:rPr>
          <w:szCs w:val="24"/>
        </w:rPr>
        <w:t>2018-</w:t>
      </w:r>
      <w:r w:rsidRPr="00E90402">
        <w:rPr>
          <w:szCs w:val="24"/>
        </w:rPr>
        <w:t>201</w:t>
      </w:r>
      <w:r w:rsidR="00957677">
        <w:rPr>
          <w:szCs w:val="24"/>
        </w:rPr>
        <w:t>9</w:t>
      </w:r>
      <w:r w:rsidRPr="00E90402">
        <w:rPr>
          <w:szCs w:val="24"/>
        </w:rPr>
        <w:t xml:space="preserve"> Historic Preservation </w:t>
      </w:r>
      <w:r>
        <w:rPr>
          <w:szCs w:val="24"/>
        </w:rPr>
        <w:t>Grant</w:t>
      </w:r>
      <w:r w:rsidR="00D475BA">
        <w:rPr>
          <w:szCs w:val="24"/>
        </w:rPr>
        <w:t xml:space="preserve"> Cycle</w:t>
      </w:r>
      <w:r w:rsidRPr="00E90402">
        <w:rPr>
          <w:szCs w:val="24"/>
        </w:rPr>
        <w:t>, including</w:t>
      </w:r>
      <w:r w:rsidR="00951544">
        <w:rPr>
          <w:szCs w:val="24"/>
        </w:rPr>
        <w:t xml:space="preserve"> how to access the grant application online,</w:t>
      </w:r>
      <w:r w:rsidRPr="00E90402">
        <w:rPr>
          <w:szCs w:val="24"/>
        </w:rPr>
        <w:t xml:space="preserve"> </w:t>
      </w:r>
      <w:r>
        <w:rPr>
          <w:szCs w:val="24"/>
        </w:rPr>
        <w:t>basic grant program information</w:t>
      </w:r>
      <w:r w:rsidRPr="00E90402">
        <w:rPr>
          <w:szCs w:val="24"/>
        </w:rPr>
        <w:t>, content of the grant application,</w:t>
      </w:r>
      <w:r>
        <w:rPr>
          <w:szCs w:val="24"/>
        </w:rPr>
        <w:t xml:space="preserve"> and the application review process</w:t>
      </w:r>
      <w:r w:rsidR="00296E6A">
        <w:rPr>
          <w:szCs w:val="24"/>
        </w:rPr>
        <w:t>.</w:t>
      </w:r>
    </w:p>
    <w:p w:rsidR="00F468D2" w:rsidRPr="00E90402" w:rsidRDefault="00F468D2" w:rsidP="00924CAF">
      <w:pPr>
        <w:rPr>
          <w:b/>
          <w:szCs w:val="24"/>
        </w:rPr>
      </w:pPr>
    </w:p>
    <w:p w:rsidR="00D475BA" w:rsidRDefault="0028404D" w:rsidP="0028404D">
      <w:pPr>
        <w:rPr>
          <w:szCs w:val="24"/>
        </w:rPr>
      </w:pPr>
      <w:r w:rsidRPr="00E90402">
        <w:rPr>
          <w:szCs w:val="24"/>
        </w:rPr>
        <w:t>Please register in advance at:</w:t>
      </w:r>
    </w:p>
    <w:bookmarkStart w:id="0" w:name="_GoBack"/>
    <w:bookmarkEnd w:id="0"/>
    <w:p w:rsidR="0028404D" w:rsidRPr="00957677" w:rsidRDefault="0014059C" w:rsidP="0028404D">
      <w:pPr>
        <w:rPr>
          <w:sz w:val="22"/>
        </w:rPr>
      </w:pPr>
      <w:r>
        <w:fldChar w:fldCharType="begin"/>
      </w:r>
      <w:r>
        <w:instrText xml:space="preserve"> HYPERLINK "https://attendee.gotowebinar.com/register/3287683084305555201" \t "_blank" </w:instrText>
      </w:r>
      <w:r>
        <w:fldChar w:fldCharType="separate"/>
      </w:r>
      <w:r w:rsidR="00957677">
        <w:rPr>
          <w:rStyle w:val="Hyperlink"/>
          <w:color w:val="478ED8"/>
          <w:bdr w:val="none" w:sz="0" w:space="0" w:color="auto" w:frame="1"/>
          <w:shd w:val="clear" w:color="auto" w:fill="FFFFFF"/>
        </w:rPr>
        <w:t>https://attendee.gotowebinar.com/register/3287683084305555201</w:t>
      </w:r>
      <w:r>
        <w:rPr>
          <w:rStyle w:val="Hyperlink"/>
          <w:color w:val="478ED8"/>
          <w:bdr w:val="none" w:sz="0" w:space="0" w:color="auto" w:frame="1"/>
          <w:shd w:val="clear" w:color="auto" w:fill="FFFFFF"/>
        </w:rPr>
        <w:fldChar w:fldCharType="end"/>
      </w:r>
      <w:r w:rsidR="0028404D" w:rsidRPr="00E90402">
        <w:rPr>
          <w:szCs w:val="24"/>
        </w:rPr>
        <w:t xml:space="preserve">; </w:t>
      </w:r>
      <w:r w:rsidR="0028404D" w:rsidRPr="00E17F79">
        <w:rPr>
          <w:szCs w:val="24"/>
        </w:rPr>
        <w:t xml:space="preserve">Webinar ID: </w:t>
      </w:r>
      <w:r w:rsidR="00957677">
        <w:t>922-710-107</w:t>
      </w:r>
    </w:p>
    <w:p w:rsidR="00F468D2" w:rsidRPr="00E90402" w:rsidRDefault="000727F6" w:rsidP="00F468D2">
      <w:pPr>
        <w:rPr>
          <w:szCs w:val="24"/>
        </w:rPr>
      </w:pPr>
      <w:r w:rsidRPr="00E90402">
        <w:rPr>
          <w:szCs w:val="24"/>
        </w:rPr>
        <w:br/>
        <w:t>After registering, you will receive a confirmation email containing information about joining the webinar.</w:t>
      </w:r>
    </w:p>
    <w:p w:rsidR="00F468D2" w:rsidRPr="00E90402" w:rsidRDefault="00F468D2" w:rsidP="00F468D2">
      <w:pPr>
        <w:rPr>
          <w:szCs w:val="24"/>
        </w:rPr>
      </w:pPr>
    </w:p>
    <w:p w:rsidR="00AC3B73" w:rsidRPr="00E90402" w:rsidRDefault="00AC3B73" w:rsidP="00AC3B73">
      <w:pPr>
        <w:rPr>
          <w:szCs w:val="24"/>
        </w:rPr>
      </w:pPr>
      <w:r w:rsidRPr="00E90402">
        <w:rPr>
          <w:szCs w:val="24"/>
        </w:rPr>
        <w:t xml:space="preserve">Please visit the site prior to the </w:t>
      </w:r>
      <w:r w:rsidR="00D475BA">
        <w:rPr>
          <w:szCs w:val="24"/>
        </w:rPr>
        <w:t>webinar date to</w:t>
      </w:r>
      <w:r w:rsidRPr="00E90402">
        <w:rPr>
          <w:szCs w:val="24"/>
        </w:rPr>
        <w:t xml:space="preserve"> ensure that you have the correct software loaded on your computer to attend the meeting.</w:t>
      </w:r>
    </w:p>
    <w:p w:rsidR="00AC3B73" w:rsidRPr="00E90402" w:rsidRDefault="00AC3B73" w:rsidP="00AC3B73">
      <w:pPr>
        <w:rPr>
          <w:b/>
          <w:szCs w:val="24"/>
        </w:rPr>
      </w:pPr>
    </w:p>
    <w:p w:rsidR="00AC3B73" w:rsidRPr="00E90402" w:rsidRDefault="00AC3B73" w:rsidP="00AC3B73">
      <w:pPr>
        <w:autoSpaceDE w:val="0"/>
        <w:autoSpaceDN w:val="0"/>
        <w:rPr>
          <w:color w:val="000000"/>
          <w:szCs w:val="24"/>
        </w:rPr>
      </w:pPr>
      <w:r w:rsidRPr="00E90402">
        <w:rPr>
          <w:color w:val="000000"/>
          <w:szCs w:val="24"/>
        </w:rPr>
        <w:t xml:space="preserve">To request copies of materials associated with this agenda, but not included herein, contact </w:t>
      </w:r>
      <w:r>
        <w:rPr>
          <w:color w:val="000000"/>
          <w:szCs w:val="24"/>
        </w:rPr>
        <w:t xml:space="preserve">Yasha </w:t>
      </w:r>
      <w:r w:rsidR="00666AB1">
        <w:rPr>
          <w:color w:val="000000"/>
          <w:szCs w:val="24"/>
        </w:rPr>
        <w:t>Rodríguez</w:t>
      </w:r>
      <w:r w:rsidRPr="00E90402">
        <w:rPr>
          <w:color w:val="000000"/>
          <w:szCs w:val="24"/>
        </w:rPr>
        <w:t>, Historic Preservation Grant Supervisor, with the Division of Historical Resources</w:t>
      </w:r>
      <w:r w:rsidR="00D475BA">
        <w:rPr>
          <w:color w:val="000000"/>
          <w:szCs w:val="24"/>
        </w:rPr>
        <w:t>,</w:t>
      </w:r>
      <w:r w:rsidRPr="00E90402">
        <w:rPr>
          <w:color w:val="000000"/>
          <w:szCs w:val="24"/>
        </w:rPr>
        <w:t xml:space="preserve"> at:  </w:t>
      </w:r>
      <w:r w:rsidR="00666AB1">
        <w:rPr>
          <w:color w:val="000000"/>
          <w:szCs w:val="24"/>
        </w:rPr>
        <w:t>yasha.r</w:t>
      </w:r>
      <w:r>
        <w:rPr>
          <w:color w:val="000000"/>
          <w:szCs w:val="24"/>
        </w:rPr>
        <w:t>odriguez@dos.myflorida.com</w:t>
      </w:r>
      <w:r w:rsidRPr="00E90402">
        <w:rPr>
          <w:color w:val="000000"/>
          <w:szCs w:val="24"/>
        </w:rPr>
        <w:t xml:space="preserve"> or 850.245.</w:t>
      </w:r>
      <w:r w:rsidRPr="00E17F79">
        <w:rPr>
          <w:color w:val="000000"/>
          <w:szCs w:val="24"/>
        </w:rPr>
        <w:t>6362.</w:t>
      </w:r>
      <w:r w:rsidRPr="00E90402">
        <w:rPr>
          <w:color w:val="000000"/>
          <w:szCs w:val="24"/>
        </w:rPr>
        <w:t xml:space="preserve"> </w:t>
      </w:r>
    </w:p>
    <w:p w:rsidR="00AC3B73" w:rsidRPr="00E90402" w:rsidRDefault="00AC3B73" w:rsidP="00AC3B73">
      <w:pPr>
        <w:autoSpaceDE w:val="0"/>
        <w:autoSpaceDN w:val="0"/>
        <w:rPr>
          <w:color w:val="000000"/>
          <w:szCs w:val="24"/>
        </w:rPr>
      </w:pPr>
    </w:p>
    <w:p w:rsidR="00AC3B73" w:rsidRPr="00E90402" w:rsidRDefault="00AC3B73" w:rsidP="00AC3B73">
      <w:pPr>
        <w:autoSpaceDE w:val="0"/>
        <w:autoSpaceDN w:val="0"/>
        <w:rPr>
          <w:szCs w:val="24"/>
        </w:rPr>
      </w:pPr>
      <w:r w:rsidRPr="00E90402">
        <w:rPr>
          <w:color w:val="000000"/>
          <w:szCs w:val="24"/>
        </w:rPr>
        <w:t xml:space="preserve">Under Florida law, email addresses are public records. If you do not want your email address released in response to a public records request, do not send electronic mail to this entity. Instead, contact this office by phone or in writing. </w:t>
      </w:r>
    </w:p>
    <w:p w:rsidR="00CD376D" w:rsidRPr="00E90402" w:rsidRDefault="00CD376D" w:rsidP="00AC3B73">
      <w:pPr>
        <w:rPr>
          <w:szCs w:val="24"/>
        </w:rPr>
      </w:pPr>
    </w:p>
    <w:sectPr w:rsidR="00CD376D" w:rsidRPr="00E90402" w:rsidSect="00CD376D">
      <w:headerReference w:type="default" r:id="rId9"/>
      <w:pgSz w:w="12240" w:h="15840"/>
      <w:pgMar w:top="1350" w:right="99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290" w:rsidRDefault="001C4290" w:rsidP="009311BA">
      <w:r>
        <w:separator/>
      </w:r>
    </w:p>
  </w:endnote>
  <w:endnote w:type="continuationSeparator" w:id="0">
    <w:p w:rsidR="001C4290" w:rsidRDefault="001C4290" w:rsidP="0093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NiagaraEngraved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290" w:rsidRDefault="001C4290" w:rsidP="009311BA">
      <w:r>
        <w:separator/>
      </w:r>
    </w:p>
  </w:footnote>
  <w:footnote w:type="continuationSeparator" w:id="0">
    <w:p w:rsidR="001C4290" w:rsidRDefault="001C4290" w:rsidP="00931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6C" w:rsidRDefault="00F468D2" w:rsidP="00BA12BE">
    <w:pPr>
      <w:pStyle w:val="Header"/>
      <w:ind w:left="720"/>
    </w:pPr>
    <w:r w:rsidRPr="00BA12BE">
      <w:rPr>
        <w:noProof/>
      </w:rPr>
      <w:drawing>
        <wp:inline distT="0" distB="0" distL="0" distR="0">
          <wp:extent cx="5543550" cy="1028700"/>
          <wp:effectExtent l="0" t="0" r="0" b="0"/>
          <wp:docPr id="1" name="Picture 1" descr="DHR logo horiz nobckgrnd_nowebDOS+mark2-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R logo horiz nobckgrnd_nowebDOS+mark2-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9AA"/>
    <w:multiLevelType w:val="hybridMultilevel"/>
    <w:tmpl w:val="B5E839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5F4"/>
    <w:multiLevelType w:val="hybridMultilevel"/>
    <w:tmpl w:val="B5E839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6305D"/>
    <w:multiLevelType w:val="hybridMultilevel"/>
    <w:tmpl w:val="1C460B00"/>
    <w:lvl w:ilvl="0" w:tplc="6016C8C8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573123"/>
    <w:multiLevelType w:val="hybridMultilevel"/>
    <w:tmpl w:val="B5E839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45C79"/>
    <w:multiLevelType w:val="hybridMultilevel"/>
    <w:tmpl w:val="B5E839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15A31"/>
    <w:multiLevelType w:val="hybridMultilevel"/>
    <w:tmpl w:val="B5E839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C0CF8"/>
    <w:multiLevelType w:val="hybridMultilevel"/>
    <w:tmpl w:val="B5E839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228E3"/>
    <w:multiLevelType w:val="hybridMultilevel"/>
    <w:tmpl w:val="B5E839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112B9"/>
    <w:multiLevelType w:val="hybridMultilevel"/>
    <w:tmpl w:val="E5F81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839E0"/>
    <w:multiLevelType w:val="hybridMultilevel"/>
    <w:tmpl w:val="B5E83978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2B"/>
    <w:rsid w:val="000530D5"/>
    <w:rsid w:val="000727F6"/>
    <w:rsid w:val="00072C5C"/>
    <w:rsid w:val="00087C6C"/>
    <w:rsid w:val="000A679C"/>
    <w:rsid w:val="00130749"/>
    <w:rsid w:val="0014059C"/>
    <w:rsid w:val="00160E21"/>
    <w:rsid w:val="001976F3"/>
    <w:rsid w:val="001C4290"/>
    <w:rsid w:val="001E42F6"/>
    <w:rsid w:val="001F06AE"/>
    <w:rsid w:val="00223A69"/>
    <w:rsid w:val="00232583"/>
    <w:rsid w:val="0028404D"/>
    <w:rsid w:val="00296E6A"/>
    <w:rsid w:val="002D3B5B"/>
    <w:rsid w:val="002F2614"/>
    <w:rsid w:val="002F47FA"/>
    <w:rsid w:val="003375BE"/>
    <w:rsid w:val="00341CAF"/>
    <w:rsid w:val="00353549"/>
    <w:rsid w:val="0036665C"/>
    <w:rsid w:val="003854F8"/>
    <w:rsid w:val="003B09AE"/>
    <w:rsid w:val="003C3DA2"/>
    <w:rsid w:val="004078F1"/>
    <w:rsid w:val="00443306"/>
    <w:rsid w:val="00446BDB"/>
    <w:rsid w:val="00456A52"/>
    <w:rsid w:val="00463573"/>
    <w:rsid w:val="004861D6"/>
    <w:rsid w:val="00493E30"/>
    <w:rsid w:val="004A2ED4"/>
    <w:rsid w:val="004C0DF6"/>
    <w:rsid w:val="004F68C3"/>
    <w:rsid w:val="00522CEB"/>
    <w:rsid w:val="00572509"/>
    <w:rsid w:val="00593F6E"/>
    <w:rsid w:val="0059478E"/>
    <w:rsid w:val="0059656A"/>
    <w:rsid w:val="005D1503"/>
    <w:rsid w:val="005E0D48"/>
    <w:rsid w:val="00630DB6"/>
    <w:rsid w:val="006359C1"/>
    <w:rsid w:val="00643931"/>
    <w:rsid w:val="00666AB1"/>
    <w:rsid w:val="006825BE"/>
    <w:rsid w:val="0068351C"/>
    <w:rsid w:val="006C13A4"/>
    <w:rsid w:val="006D793F"/>
    <w:rsid w:val="007126BC"/>
    <w:rsid w:val="00716D9E"/>
    <w:rsid w:val="00717C4A"/>
    <w:rsid w:val="00724196"/>
    <w:rsid w:val="00773819"/>
    <w:rsid w:val="007772B6"/>
    <w:rsid w:val="007837EA"/>
    <w:rsid w:val="00786DEA"/>
    <w:rsid w:val="007A315C"/>
    <w:rsid w:val="007B0919"/>
    <w:rsid w:val="007E7660"/>
    <w:rsid w:val="007F5731"/>
    <w:rsid w:val="00851040"/>
    <w:rsid w:val="00865D10"/>
    <w:rsid w:val="00872ED7"/>
    <w:rsid w:val="00877150"/>
    <w:rsid w:val="0089554B"/>
    <w:rsid w:val="008A511E"/>
    <w:rsid w:val="008C7E91"/>
    <w:rsid w:val="008D195C"/>
    <w:rsid w:val="008D5776"/>
    <w:rsid w:val="008E1CE4"/>
    <w:rsid w:val="00924CAF"/>
    <w:rsid w:val="009311BA"/>
    <w:rsid w:val="00951544"/>
    <w:rsid w:val="00957677"/>
    <w:rsid w:val="00957B47"/>
    <w:rsid w:val="00977585"/>
    <w:rsid w:val="009955CA"/>
    <w:rsid w:val="009F0794"/>
    <w:rsid w:val="00A132FA"/>
    <w:rsid w:val="00A21133"/>
    <w:rsid w:val="00A40E5D"/>
    <w:rsid w:val="00A52E6C"/>
    <w:rsid w:val="00A73CA9"/>
    <w:rsid w:val="00A9484F"/>
    <w:rsid w:val="00AA053F"/>
    <w:rsid w:val="00AA2D53"/>
    <w:rsid w:val="00AA38A5"/>
    <w:rsid w:val="00AA7A73"/>
    <w:rsid w:val="00AB536F"/>
    <w:rsid w:val="00AB682B"/>
    <w:rsid w:val="00AC3B73"/>
    <w:rsid w:val="00AF50DB"/>
    <w:rsid w:val="00AF7A80"/>
    <w:rsid w:val="00B0400F"/>
    <w:rsid w:val="00B23A14"/>
    <w:rsid w:val="00B362F8"/>
    <w:rsid w:val="00B42DE2"/>
    <w:rsid w:val="00B5183A"/>
    <w:rsid w:val="00B65996"/>
    <w:rsid w:val="00B9565A"/>
    <w:rsid w:val="00BA12BE"/>
    <w:rsid w:val="00BC26BD"/>
    <w:rsid w:val="00BD1BEF"/>
    <w:rsid w:val="00BD6279"/>
    <w:rsid w:val="00BE4917"/>
    <w:rsid w:val="00C22E2B"/>
    <w:rsid w:val="00C43351"/>
    <w:rsid w:val="00C71DDF"/>
    <w:rsid w:val="00C72041"/>
    <w:rsid w:val="00C80893"/>
    <w:rsid w:val="00C86881"/>
    <w:rsid w:val="00CD2316"/>
    <w:rsid w:val="00CD376D"/>
    <w:rsid w:val="00CF3799"/>
    <w:rsid w:val="00D04A1D"/>
    <w:rsid w:val="00D16E77"/>
    <w:rsid w:val="00D3348F"/>
    <w:rsid w:val="00D34D4D"/>
    <w:rsid w:val="00D43FFE"/>
    <w:rsid w:val="00D475BA"/>
    <w:rsid w:val="00D76CB5"/>
    <w:rsid w:val="00D77768"/>
    <w:rsid w:val="00DC180B"/>
    <w:rsid w:val="00DC76AD"/>
    <w:rsid w:val="00E00B6C"/>
    <w:rsid w:val="00E04A25"/>
    <w:rsid w:val="00E17F79"/>
    <w:rsid w:val="00E425D5"/>
    <w:rsid w:val="00E623B0"/>
    <w:rsid w:val="00E646B7"/>
    <w:rsid w:val="00E67FEE"/>
    <w:rsid w:val="00E73E9C"/>
    <w:rsid w:val="00E90402"/>
    <w:rsid w:val="00EA332C"/>
    <w:rsid w:val="00EE085F"/>
    <w:rsid w:val="00EE67D8"/>
    <w:rsid w:val="00F468D2"/>
    <w:rsid w:val="00F60BBE"/>
    <w:rsid w:val="00F7172C"/>
    <w:rsid w:val="00F955BB"/>
    <w:rsid w:val="00FA3502"/>
    <w:rsid w:val="00FE3523"/>
    <w:rsid w:val="00FE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6C23D11A"/>
  <w15:chartTrackingRefBased/>
  <w15:docId w15:val="{F73CD16B-9767-4EB0-B0CD-BE314F2D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Pr>
      <w:rFonts w:cs="Arial"/>
      <w:sz w:val="20"/>
    </w:rPr>
  </w:style>
  <w:style w:type="paragraph" w:styleId="BalloonText">
    <w:name w:val="Balloon Text"/>
    <w:basedOn w:val="Normal"/>
    <w:semiHidden/>
    <w:rsid w:val="003C3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11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311BA"/>
    <w:rPr>
      <w:sz w:val="24"/>
    </w:rPr>
  </w:style>
  <w:style w:type="paragraph" w:styleId="Footer">
    <w:name w:val="footer"/>
    <w:basedOn w:val="Normal"/>
    <w:link w:val="FooterChar"/>
    <w:rsid w:val="009311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311BA"/>
    <w:rPr>
      <w:sz w:val="24"/>
    </w:rPr>
  </w:style>
  <w:style w:type="character" w:styleId="Hyperlink">
    <w:name w:val="Hyperlink"/>
    <w:rsid w:val="00E00B6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A35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630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3287683084305555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3F30F-B83E-4987-944E-0F230538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1881</CharactersWithSpaces>
  <SharedDoc>false</SharedDoc>
  <HLinks>
    <vt:vector size="12" baseType="variant">
      <vt:variant>
        <vt:i4>6291521</vt:i4>
      </vt:variant>
      <vt:variant>
        <vt:i4>3</vt:i4>
      </vt:variant>
      <vt:variant>
        <vt:i4>0</vt:i4>
      </vt:variant>
      <vt:variant>
        <vt:i4>5</vt:i4>
      </vt:variant>
      <vt:variant>
        <vt:lpwstr>mailto:Desiree.Estabrook@DOS.MyFlorida.com</vt:lpwstr>
      </vt:variant>
      <vt:variant>
        <vt:lpwstr/>
      </vt:variant>
      <vt:variant>
        <vt:i4>4128892</vt:i4>
      </vt:variant>
      <vt:variant>
        <vt:i4>0</vt:i4>
      </vt:variant>
      <vt:variant>
        <vt:i4>0</vt:i4>
      </vt:variant>
      <vt:variant>
        <vt:i4>5</vt:i4>
      </vt:variant>
      <vt:variant>
        <vt:lpwstr>http://www.gotowebinar.com/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Tech15</dc:creator>
  <cp:keywords/>
  <dc:description/>
  <cp:lastModifiedBy>Gates, Joshua P.</cp:lastModifiedBy>
  <cp:revision>8</cp:revision>
  <cp:lastPrinted>2016-03-09T13:40:00Z</cp:lastPrinted>
  <dcterms:created xsi:type="dcterms:W3CDTF">2017-02-28T18:33:00Z</dcterms:created>
  <dcterms:modified xsi:type="dcterms:W3CDTF">2017-03-22T12:09:00Z</dcterms:modified>
</cp:coreProperties>
</file>