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CB52" w14:textId="77777777" w:rsidR="00EC32B5" w:rsidRPr="00EA2F14" w:rsidRDefault="00EC32B5" w:rsidP="0075121D">
      <w:pPr>
        <w:ind w:right="0"/>
        <w:jc w:val="center"/>
        <w:rPr>
          <w:rFonts w:ascii="Arial" w:hAnsi="Arial" w:cs="Arial"/>
          <w:b/>
          <w:sz w:val="16"/>
          <w:szCs w:val="16"/>
        </w:rPr>
      </w:pPr>
    </w:p>
    <w:p w14:paraId="119BD36C" w14:textId="77777777" w:rsidR="00EC32B5" w:rsidRDefault="00EC32B5"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220A866A" w14:textId="77777777" w:rsidR="00EC32B5" w:rsidRDefault="00EC32B5"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08D3627C" w14:textId="77777777" w:rsidR="00EC32B5" w:rsidRPr="006448C1" w:rsidRDefault="00EC32B5" w:rsidP="002C1074">
      <w:pPr>
        <w:spacing w:before="60"/>
        <w:ind w:right="0"/>
        <w:jc w:val="center"/>
        <w:rPr>
          <w:rFonts w:ascii="Arial" w:hAnsi="Arial" w:cs="Arial"/>
          <w:b/>
          <w:sz w:val="52"/>
          <w:szCs w:val="52"/>
        </w:rPr>
      </w:pPr>
      <w:r w:rsidRPr="00964515">
        <w:rPr>
          <w:rFonts w:ascii="Arial" w:hAnsi="Arial" w:cs="Arial"/>
          <w:b/>
          <w:noProof/>
          <w:sz w:val="52"/>
          <w:szCs w:val="52"/>
        </w:rPr>
        <w:t>Alachua County, FL</w:t>
      </w:r>
    </w:p>
    <w:p w14:paraId="3075D796" w14:textId="77777777" w:rsidR="00EC32B5" w:rsidRPr="002C1074" w:rsidRDefault="00EC32B5"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EC32B5" w:rsidRPr="00F95A52" w14:paraId="7F9AEAC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DC533C" w14:textId="77777777" w:rsidR="00EC32B5" w:rsidRPr="00F95A52" w:rsidRDefault="00EC32B5"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71F20D" w14:textId="77777777" w:rsidR="00EC32B5" w:rsidRPr="004A716C" w:rsidRDefault="00EC32B5"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C5F9A9C" w14:textId="77777777" w:rsidR="00EC32B5" w:rsidRPr="004A716C" w:rsidRDefault="00EC32B5"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ABB5438" w14:textId="77777777" w:rsidR="00EC32B5" w:rsidRPr="00F95A52" w:rsidRDefault="00EC32B5"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EC32B5" w:rsidRPr="00F95A52" w14:paraId="51E3774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52E50B9" w14:textId="77777777" w:rsidR="00EC32B5" w:rsidRPr="00F95A52" w:rsidRDefault="00EC32B5"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CDBC777"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$49,595,643</w:t>
            </w:r>
          </w:p>
        </w:tc>
        <w:tc>
          <w:tcPr>
            <w:tcW w:w="1944" w:type="dxa"/>
            <w:tcBorders>
              <w:top w:val="single" w:sz="4" w:space="0" w:color="004B73"/>
              <w:left w:val="single" w:sz="4" w:space="0" w:color="auto"/>
              <w:bottom w:val="single" w:sz="4" w:space="0" w:color="auto"/>
              <w:right w:val="single" w:sz="4" w:space="0" w:color="auto"/>
            </w:tcBorders>
            <w:vAlign w:val="center"/>
          </w:tcPr>
          <w:p w14:paraId="667FD640"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$139,867,121</w:t>
            </w:r>
          </w:p>
        </w:tc>
        <w:tc>
          <w:tcPr>
            <w:tcW w:w="1944" w:type="dxa"/>
            <w:tcBorders>
              <w:top w:val="single" w:sz="4" w:space="0" w:color="004B73"/>
              <w:left w:val="single" w:sz="4" w:space="0" w:color="auto"/>
              <w:bottom w:val="single" w:sz="4" w:space="0" w:color="auto"/>
              <w:right w:val="single" w:sz="4" w:space="0" w:color="auto"/>
            </w:tcBorders>
            <w:vAlign w:val="center"/>
          </w:tcPr>
          <w:p w14:paraId="514B5407"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$189,462,764</w:t>
            </w:r>
          </w:p>
        </w:tc>
      </w:tr>
    </w:tbl>
    <w:p w14:paraId="1E636D08" w14:textId="77777777" w:rsidR="00EC32B5" w:rsidRPr="006448C1" w:rsidRDefault="00EC32B5" w:rsidP="0075121D">
      <w:pPr>
        <w:spacing w:before="0"/>
        <w:rPr>
          <w:rFonts w:ascii="Arial" w:hAnsi="Arial" w:cs="Arial"/>
          <w:sz w:val="28"/>
          <w:szCs w:val="28"/>
        </w:rPr>
      </w:pPr>
    </w:p>
    <w:p w14:paraId="675A9303" w14:textId="77777777" w:rsidR="00EC32B5" w:rsidRPr="00F95A52" w:rsidRDefault="00EC32B5"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EC32B5" w:rsidRPr="00F95A52" w14:paraId="10F4543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8C6C265" w14:textId="77777777" w:rsidR="00EC32B5" w:rsidRPr="00F95A52" w:rsidRDefault="00EC32B5"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1C4A2D" w14:textId="77777777" w:rsidR="00EC32B5" w:rsidRPr="004A716C" w:rsidRDefault="00EC32B5"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565DA5" w14:textId="77777777" w:rsidR="00EC32B5" w:rsidRPr="004A716C" w:rsidRDefault="00EC32B5"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0532663"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EC32B5" w:rsidRPr="00F95A52" w14:paraId="4ED5525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84FC14A" w14:textId="77777777" w:rsidR="00EC32B5" w:rsidRPr="00F95A52" w:rsidRDefault="00EC32B5"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6B6E6AA"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1,129</w:t>
            </w:r>
          </w:p>
        </w:tc>
        <w:tc>
          <w:tcPr>
            <w:tcW w:w="1944" w:type="dxa"/>
            <w:tcBorders>
              <w:top w:val="single" w:sz="4" w:space="0" w:color="004B73"/>
              <w:left w:val="single" w:sz="4" w:space="0" w:color="auto"/>
              <w:bottom w:val="single" w:sz="4" w:space="0" w:color="auto"/>
              <w:right w:val="single" w:sz="4" w:space="0" w:color="auto"/>
            </w:tcBorders>
            <w:vAlign w:val="center"/>
          </w:tcPr>
          <w:p w14:paraId="61BBEF4A"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1,863</w:t>
            </w:r>
          </w:p>
        </w:tc>
        <w:tc>
          <w:tcPr>
            <w:tcW w:w="1944" w:type="dxa"/>
            <w:tcBorders>
              <w:top w:val="single" w:sz="4" w:space="0" w:color="004B73"/>
              <w:left w:val="single" w:sz="4" w:space="0" w:color="auto"/>
              <w:bottom w:val="single" w:sz="4" w:space="0" w:color="auto"/>
              <w:right w:val="single" w:sz="4" w:space="0" w:color="auto"/>
            </w:tcBorders>
            <w:vAlign w:val="center"/>
          </w:tcPr>
          <w:p w14:paraId="01D7CCB8"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2,992</w:t>
            </w:r>
          </w:p>
        </w:tc>
      </w:tr>
      <w:tr w:rsidR="00EC32B5" w:rsidRPr="00F95A52" w14:paraId="6A4C75D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8C57102" w14:textId="77777777" w:rsidR="00EC32B5" w:rsidRPr="00F95A52" w:rsidRDefault="00EC32B5"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98D458C"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$42,986,506</w:t>
            </w:r>
          </w:p>
        </w:tc>
        <w:tc>
          <w:tcPr>
            <w:tcW w:w="1944" w:type="dxa"/>
            <w:tcBorders>
              <w:top w:val="single" w:sz="4" w:space="0" w:color="auto"/>
              <w:left w:val="single" w:sz="4" w:space="0" w:color="auto"/>
              <w:bottom w:val="single" w:sz="4" w:space="0" w:color="auto"/>
              <w:right w:val="single" w:sz="4" w:space="0" w:color="auto"/>
            </w:tcBorders>
            <w:vAlign w:val="center"/>
          </w:tcPr>
          <w:p w14:paraId="3BB1F44F"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$58,247,876</w:t>
            </w:r>
          </w:p>
        </w:tc>
        <w:tc>
          <w:tcPr>
            <w:tcW w:w="1944" w:type="dxa"/>
            <w:tcBorders>
              <w:top w:val="single" w:sz="4" w:space="0" w:color="auto"/>
              <w:left w:val="single" w:sz="4" w:space="0" w:color="auto"/>
              <w:bottom w:val="single" w:sz="4" w:space="0" w:color="auto"/>
              <w:right w:val="single" w:sz="4" w:space="0" w:color="auto"/>
            </w:tcBorders>
            <w:vAlign w:val="center"/>
          </w:tcPr>
          <w:p w14:paraId="34F65CA2"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$101,234,382</w:t>
            </w:r>
          </w:p>
        </w:tc>
      </w:tr>
      <w:tr w:rsidR="00EC32B5" w:rsidRPr="00F95A52" w14:paraId="4D047A6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517B6C" w14:textId="77777777" w:rsidR="00EC32B5" w:rsidRPr="00F95A52" w:rsidRDefault="00EC32B5"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5AF88831"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$1,155,774</w:t>
            </w:r>
          </w:p>
        </w:tc>
        <w:tc>
          <w:tcPr>
            <w:tcW w:w="1944" w:type="dxa"/>
            <w:tcBorders>
              <w:top w:val="single" w:sz="4" w:space="0" w:color="auto"/>
              <w:left w:val="single" w:sz="4" w:space="0" w:color="auto"/>
              <w:bottom w:val="single" w:sz="4" w:space="0" w:color="auto"/>
              <w:right w:val="single" w:sz="4" w:space="0" w:color="auto"/>
            </w:tcBorders>
            <w:vAlign w:val="center"/>
          </w:tcPr>
          <w:p w14:paraId="0B8DB538"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$4,834,458</w:t>
            </w:r>
          </w:p>
        </w:tc>
        <w:tc>
          <w:tcPr>
            <w:tcW w:w="1944" w:type="dxa"/>
            <w:tcBorders>
              <w:top w:val="single" w:sz="4" w:space="0" w:color="auto"/>
              <w:left w:val="single" w:sz="4" w:space="0" w:color="auto"/>
              <w:bottom w:val="single" w:sz="4" w:space="0" w:color="auto"/>
              <w:right w:val="single" w:sz="4" w:space="0" w:color="auto"/>
            </w:tcBorders>
            <w:vAlign w:val="center"/>
          </w:tcPr>
          <w:p w14:paraId="566DCAA8"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$5,990,232</w:t>
            </w:r>
          </w:p>
        </w:tc>
      </w:tr>
      <w:tr w:rsidR="00EC32B5" w:rsidRPr="00F95A52" w14:paraId="7B85B7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D8A66C" w14:textId="77777777" w:rsidR="00EC32B5" w:rsidRPr="00F95A52" w:rsidRDefault="00EC32B5"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5755160"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$1,302,042</w:t>
            </w:r>
          </w:p>
        </w:tc>
        <w:tc>
          <w:tcPr>
            <w:tcW w:w="1944" w:type="dxa"/>
            <w:tcBorders>
              <w:top w:val="single" w:sz="4" w:space="0" w:color="auto"/>
              <w:left w:val="single" w:sz="4" w:space="0" w:color="auto"/>
              <w:bottom w:val="single" w:sz="4" w:space="0" w:color="auto"/>
              <w:right w:val="single" w:sz="4" w:space="0" w:color="auto"/>
            </w:tcBorders>
            <w:vAlign w:val="center"/>
          </w:tcPr>
          <w:p w14:paraId="30BFCF67"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$5,359,146</w:t>
            </w:r>
          </w:p>
        </w:tc>
        <w:tc>
          <w:tcPr>
            <w:tcW w:w="1944" w:type="dxa"/>
            <w:tcBorders>
              <w:top w:val="single" w:sz="4" w:space="0" w:color="auto"/>
              <w:left w:val="single" w:sz="4" w:space="0" w:color="auto"/>
              <w:bottom w:val="single" w:sz="4" w:space="0" w:color="auto"/>
              <w:right w:val="single" w:sz="4" w:space="0" w:color="auto"/>
            </w:tcBorders>
            <w:vAlign w:val="center"/>
          </w:tcPr>
          <w:p w14:paraId="49848240"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$6,661,188</w:t>
            </w:r>
          </w:p>
        </w:tc>
      </w:tr>
      <w:tr w:rsidR="00EC32B5" w:rsidRPr="00F95A52" w14:paraId="1ECB274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D5EDF2" w14:textId="77777777" w:rsidR="00EC32B5" w:rsidRPr="00F95A52" w:rsidRDefault="00EC32B5"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116492F"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$8,970,680</w:t>
            </w:r>
          </w:p>
        </w:tc>
        <w:tc>
          <w:tcPr>
            <w:tcW w:w="1944" w:type="dxa"/>
            <w:tcBorders>
              <w:top w:val="single" w:sz="4" w:space="0" w:color="auto"/>
              <w:left w:val="single" w:sz="4" w:space="0" w:color="auto"/>
              <w:bottom w:val="single" w:sz="4" w:space="0" w:color="auto"/>
              <w:right w:val="single" w:sz="4" w:space="0" w:color="auto"/>
            </w:tcBorders>
            <w:vAlign w:val="center"/>
          </w:tcPr>
          <w:p w14:paraId="5F027BF8" w14:textId="77777777" w:rsidR="00EC32B5" w:rsidRPr="00F95A52" w:rsidRDefault="00EC32B5" w:rsidP="00A8344B">
            <w:pPr>
              <w:spacing w:before="40" w:after="40"/>
              <w:ind w:right="144"/>
              <w:jc w:val="right"/>
              <w:rPr>
                <w:rFonts w:ascii="Arial" w:hAnsi="Arial" w:cs="Arial"/>
              </w:rPr>
            </w:pPr>
            <w:r w:rsidRPr="00964515">
              <w:rPr>
                <w:rFonts w:ascii="Arial" w:hAnsi="Arial" w:cs="Arial"/>
                <w:noProof/>
              </w:rPr>
              <w:t>$11,526,033</w:t>
            </w:r>
          </w:p>
        </w:tc>
        <w:tc>
          <w:tcPr>
            <w:tcW w:w="1944" w:type="dxa"/>
            <w:tcBorders>
              <w:top w:val="single" w:sz="4" w:space="0" w:color="auto"/>
              <w:left w:val="single" w:sz="4" w:space="0" w:color="auto"/>
              <w:bottom w:val="single" w:sz="4" w:space="0" w:color="auto"/>
              <w:right w:val="single" w:sz="4" w:space="0" w:color="auto"/>
            </w:tcBorders>
            <w:vAlign w:val="center"/>
          </w:tcPr>
          <w:p w14:paraId="7D5AC882" w14:textId="77777777" w:rsidR="00EC32B5" w:rsidRPr="00F95A52" w:rsidRDefault="00EC32B5" w:rsidP="00A8344B">
            <w:pPr>
              <w:spacing w:before="40" w:after="40"/>
              <w:ind w:right="144"/>
              <w:jc w:val="right"/>
              <w:rPr>
                <w:rFonts w:ascii="Arial" w:hAnsi="Arial" w:cs="Arial"/>
                <w:b/>
              </w:rPr>
            </w:pPr>
            <w:r w:rsidRPr="00964515">
              <w:rPr>
                <w:rFonts w:ascii="Arial" w:hAnsi="Arial" w:cs="Arial"/>
                <w:b/>
                <w:noProof/>
              </w:rPr>
              <w:t>$20,496,713</w:t>
            </w:r>
          </w:p>
        </w:tc>
      </w:tr>
    </w:tbl>
    <w:p w14:paraId="72AD9E2F" w14:textId="77777777" w:rsidR="00EC32B5" w:rsidRPr="006448C1" w:rsidRDefault="00EC32B5" w:rsidP="0075121D">
      <w:pPr>
        <w:spacing w:before="0"/>
        <w:rPr>
          <w:rFonts w:ascii="Arial" w:hAnsi="Arial" w:cs="Arial"/>
          <w:sz w:val="28"/>
          <w:szCs w:val="28"/>
        </w:rPr>
      </w:pPr>
    </w:p>
    <w:p w14:paraId="099A6C69" w14:textId="77777777" w:rsidR="00EC32B5" w:rsidRPr="00F95A52" w:rsidRDefault="00EC32B5"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$139.9 million</w:t>
      </w:r>
    </w:p>
    <w:tbl>
      <w:tblPr>
        <w:tblW w:w="0" w:type="auto"/>
        <w:jc w:val="center"/>
        <w:tblLayout w:type="fixed"/>
        <w:tblLook w:val="01E0" w:firstRow="1" w:lastRow="1" w:firstColumn="1" w:lastColumn="1" w:noHBand="0" w:noVBand="0"/>
      </w:tblPr>
      <w:tblGrid>
        <w:gridCol w:w="3888"/>
        <w:gridCol w:w="1944"/>
        <w:gridCol w:w="1944"/>
        <w:gridCol w:w="1944"/>
      </w:tblGrid>
      <w:tr w:rsidR="00EC32B5" w:rsidRPr="00F95A52" w14:paraId="565C83F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3DAB06" w14:textId="77777777" w:rsidR="00EC32B5" w:rsidRPr="00F95A52" w:rsidRDefault="00EC32B5"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CD6C578" w14:textId="77777777" w:rsidR="00EC32B5" w:rsidRPr="00F95A52" w:rsidRDefault="00EC32B5"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6626096"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7204C15"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13A98E"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EC32B5" w:rsidRPr="00F95A52" w14:paraId="79A3D40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63EF98A" w14:textId="77777777" w:rsidR="00EC32B5" w:rsidRPr="00F95A52" w:rsidRDefault="00EC32B5"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28F7EB11"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1,060,483</w:t>
            </w:r>
          </w:p>
        </w:tc>
        <w:tc>
          <w:tcPr>
            <w:tcW w:w="1944" w:type="dxa"/>
            <w:tcBorders>
              <w:top w:val="single" w:sz="4" w:space="0" w:color="004B73"/>
              <w:left w:val="single" w:sz="4" w:space="0" w:color="auto"/>
              <w:bottom w:val="single" w:sz="4" w:space="0" w:color="auto"/>
              <w:right w:val="single" w:sz="4" w:space="0" w:color="auto"/>
            </w:tcBorders>
            <w:vAlign w:val="center"/>
          </w:tcPr>
          <w:p w14:paraId="4A01AD0A"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1,423,083</w:t>
            </w:r>
          </w:p>
        </w:tc>
        <w:tc>
          <w:tcPr>
            <w:tcW w:w="1944" w:type="dxa"/>
            <w:tcBorders>
              <w:top w:val="single" w:sz="4" w:space="0" w:color="004B73"/>
              <w:left w:val="single" w:sz="4" w:space="0" w:color="auto"/>
              <w:bottom w:val="single" w:sz="4" w:space="0" w:color="auto"/>
              <w:right w:val="single" w:sz="4" w:space="0" w:color="auto"/>
            </w:tcBorders>
            <w:vAlign w:val="center"/>
          </w:tcPr>
          <w:p w14:paraId="3D582582"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2,483,566</w:t>
            </w:r>
          </w:p>
        </w:tc>
      </w:tr>
      <w:tr w:rsidR="00EC32B5" w:rsidRPr="00F95A52" w14:paraId="4A4F2B1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D08F3CC" w14:textId="77777777" w:rsidR="00EC32B5" w:rsidRPr="00F95A52" w:rsidRDefault="00EC32B5"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7B7D8CE2"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42.7%</w:t>
            </w:r>
          </w:p>
        </w:tc>
        <w:tc>
          <w:tcPr>
            <w:tcW w:w="1944" w:type="dxa"/>
            <w:tcBorders>
              <w:top w:val="single" w:sz="4" w:space="0" w:color="auto"/>
              <w:left w:val="single" w:sz="4" w:space="0" w:color="auto"/>
              <w:bottom w:val="single" w:sz="4" w:space="0" w:color="auto"/>
              <w:right w:val="single" w:sz="4" w:space="0" w:color="auto"/>
            </w:tcBorders>
            <w:vAlign w:val="center"/>
          </w:tcPr>
          <w:p w14:paraId="1A92A7A6"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57.3%</w:t>
            </w:r>
          </w:p>
        </w:tc>
        <w:tc>
          <w:tcPr>
            <w:tcW w:w="1944" w:type="dxa"/>
            <w:tcBorders>
              <w:top w:val="single" w:sz="4" w:space="0" w:color="auto"/>
              <w:left w:val="single" w:sz="4" w:space="0" w:color="auto"/>
              <w:bottom w:val="single" w:sz="4" w:space="0" w:color="auto"/>
              <w:right w:val="single" w:sz="4" w:space="0" w:color="auto"/>
            </w:tcBorders>
            <w:vAlign w:val="center"/>
          </w:tcPr>
          <w:p w14:paraId="0736545D" w14:textId="77777777" w:rsidR="00EC32B5" w:rsidRPr="00F95A52" w:rsidRDefault="00EC32B5" w:rsidP="009E3AAD">
            <w:pPr>
              <w:spacing w:before="40" w:after="40"/>
              <w:ind w:right="144"/>
              <w:jc w:val="right"/>
              <w:rPr>
                <w:rFonts w:ascii="Arial" w:hAnsi="Arial" w:cs="Arial"/>
              </w:rPr>
            </w:pPr>
            <w:r w:rsidRPr="00F95A52">
              <w:rPr>
                <w:rFonts w:ascii="Arial" w:hAnsi="Arial" w:cs="Arial"/>
              </w:rPr>
              <w:t>100.0%</w:t>
            </w:r>
          </w:p>
        </w:tc>
      </w:tr>
      <w:tr w:rsidR="00EC32B5" w:rsidRPr="00F95A52" w14:paraId="6861D64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34A06A" w14:textId="77777777" w:rsidR="00EC32B5" w:rsidRPr="00F95A52" w:rsidRDefault="00EC32B5"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2FFAEFE8"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$29.26</w:t>
            </w:r>
          </w:p>
        </w:tc>
        <w:tc>
          <w:tcPr>
            <w:tcW w:w="1944" w:type="dxa"/>
            <w:tcBorders>
              <w:top w:val="single" w:sz="4" w:space="0" w:color="auto"/>
              <w:left w:val="single" w:sz="4" w:space="0" w:color="auto"/>
              <w:bottom w:val="single" w:sz="4" w:space="0" w:color="auto"/>
              <w:right w:val="single" w:sz="4" w:space="0" w:color="auto"/>
            </w:tcBorders>
            <w:vAlign w:val="center"/>
          </w:tcPr>
          <w:p w14:paraId="48D25240"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$76.48</w:t>
            </w:r>
          </w:p>
        </w:tc>
        <w:tc>
          <w:tcPr>
            <w:tcW w:w="1944" w:type="dxa"/>
            <w:tcBorders>
              <w:top w:val="single" w:sz="4" w:space="0" w:color="auto"/>
              <w:left w:val="single" w:sz="4" w:space="0" w:color="auto"/>
              <w:bottom w:val="single" w:sz="4" w:space="0" w:color="auto"/>
              <w:right w:val="single" w:sz="4" w:space="0" w:color="auto"/>
            </w:tcBorders>
            <w:vAlign w:val="center"/>
          </w:tcPr>
          <w:p w14:paraId="47AA3937"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$56.33</w:t>
            </w:r>
          </w:p>
        </w:tc>
      </w:tr>
      <w:tr w:rsidR="00EC32B5" w:rsidRPr="00F95A52" w14:paraId="7D61B9A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C6595AB" w14:textId="77777777" w:rsidR="00EC32B5" w:rsidRPr="00F95A52" w:rsidRDefault="00EC32B5"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302B85FB"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$31,029,734</w:t>
            </w:r>
          </w:p>
        </w:tc>
        <w:tc>
          <w:tcPr>
            <w:tcW w:w="1944" w:type="dxa"/>
            <w:tcBorders>
              <w:top w:val="single" w:sz="4" w:space="0" w:color="auto"/>
              <w:left w:val="single" w:sz="4" w:space="0" w:color="auto"/>
              <w:bottom w:val="single" w:sz="4" w:space="0" w:color="auto"/>
              <w:right w:val="single" w:sz="4" w:space="0" w:color="auto"/>
            </w:tcBorders>
            <w:vAlign w:val="center"/>
          </w:tcPr>
          <w:p w14:paraId="10BFC541"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$108,837,387</w:t>
            </w:r>
          </w:p>
        </w:tc>
        <w:tc>
          <w:tcPr>
            <w:tcW w:w="1944" w:type="dxa"/>
            <w:tcBorders>
              <w:top w:val="single" w:sz="4" w:space="0" w:color="auto"/>
              <w:left w:val="single" w:sz="4" w:space="0" w:color="auto"/>
              <w:bottom w:val="single" w:sz="4" w:space="0" w:color="auto"/>
              <w:right w:val="single" w:sz="4" w:space="0" w:color="auto"/>
            </w:tcBorders>
            <w:vAlign w:val="center"/>
          </w:tcPr>
          <w:p w14:paraId="27FF04A3"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$139,867,121</w:t>
            </w:r>
          </w:p>
        </w:tc>
      </w:tr>
    </w:tbl>
    <w:p w14:paraId="291B3C37" w14:textId="77777777" w:rsidR="00EC32B5" w:rsidRPr="006448C1" w:rsidRDefault="00EC32B5" w:rsidP="0075121D">
      <w:pPr>
        <w:spacing w:before="0"/>
        <w:rPr>
          <w:rFonts w:ascii="Arial" w:hAnsi="Arial" w:cs="Arial"/>
          <w:sz w:val="28"/>
          <w:szCs w:val="28"/>
        </w:rPr>
      </w:pPr>
    </w:p>
    <w:p w14:paraId="14E1E505" w14:textId="77777777" w:rsidR="00EC32B5" w:rsidRPr="00F95A52" w:rsidRDefault="00EC32B5"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$56.33</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EC32B5" w:rsidRPr="00F95A52" w14:paraId="2462EA3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1BBEE4" w14:textId="77777777" w:rsidR="00EC32B5" w:rsidRPr="00F95A52" w:rsidRDefault="00EC32B5"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771501" w14:textId="77777777" w:rsidR="00EC32B5" w:rsidRPr="00F95A52" w:rsidRDefault="00EC32B5"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B6DC1F3"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CB6410D"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6EA44EC" w14:textId="77777777" w:rsidR="00EC32B5" w:rsidRPr="00F95A52" w:rsidRDefault="00EC32B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EC32B5" w:rsidRPr="00F95A52" w14:paraId="0F1BC41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1C07A68" w14:textId="77777777" w:rsidR="00EC32B5" w:rsidRPr="00F95A52" w:rsidRDefault="00EC32B5"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50249842"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$10.76</w:t>
            </w:r>
          </w:p>
        </w:tc>
        <w:tc>
          <w:tcPr>
            <w:tcW w:w="1944" w:type="dxa"/>
            <w:tcBorders>
              <w:top w:val="single" w:sz="4" w:space="0" w:color="004B73"/>
              <w:left w:val="single" w:sz="4" w:space="0" w:color="auto"/>
              <w:bottom w:val="single" w:sz="4" w:space="0" w:color="auto"/>
              <w:right w:val="single" w:sz="4" w:space="0" w:color="auto"/>
            </w:tcBorders>
            <w:vAlign w:val="center"/>
          </w:tcPr>
          <w:p w14:paraId="26F209D3"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$16.76</w:t>
            </w:r>
          </w:p>
        </w:tc>
        <w:tc>
          <w:tcPr>
            <w:tcW w:w="1944" w:type="dxa"/>
            <w:tcBorders>
              <w:top w:val="single" w:sz="4" w:space="0" w:color="004B73"/>
              <w:left w:val="single" w:sz="4" w:space="0" w:color="auto"/>
              <w:bottom w:val="single" w:sz="4" w:space="0" w:color="auto"/>
              <w:right w:val="single" w:sz="4" w:space="0" w:color="auto"/>
            </w:tcBorders>
            <w:vAlign w:val="center"/>
          </w:tcPr>
          <w:p w14:paraId="2E6FB912"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$14.20</w:t>
            </w:r>
          </w:p>
        </w:tc>
      </w:tr>
      <w:tr w:rsidR="00EC32B5" w:rsidRPr="00F95A52" w14:paraId="7B60A06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3DF341" w14:textId="77777777" w:rsidR="00EC32B5" w:rsidRPr="00F95A52" w:rsidRDefault="00EC32B5"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5EA9E319"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$5.14</w:t>
            </w:r>
          </w:p>
        </w:tc>
        <w:tc>
          <w:tcPr>
            <w:tcW w:w="1944" w:type="dxa"/>
            <w:tcBorders>
              <w:top w:val="single" w:sz="4" w:space="0" w:color="auto"/>
              <w:left w:val="single" w:sz="4" w:space="0" w:color="auto"/>
              <w:bottom w:val="single" w:sz="4" w:space="0" w:color="auto"/>
              <w:right w:val="single" w:sz="4" w:space="0" w:color="auto"/>
            </w:tcBorders>
            <w:vAlign w:val="center"/>
          </w:tcPr>
          <w:p w14:paraId="367A11CC"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$11.03</w:t>
            </w:r>
          </w:p>
        </w:tc>
        <w:tc>
          <w:tcPr>
            <w:tcW w:w="1944" w:type="dxa"/>
            <w:tcBorders>
              <w:top w:val="single" w:sz="4" w:space="0" w:color="auto"/>
              <w:left w:val="single" w:sz="4" w:space="0" w:color="auto"/>
              <w:bottom w:val="single" w:sz="4" w:space="0" w:color="auto"/>
              <w:right w:val="single" w:sz="4" w:space="0" w:color="auto"/>
            </w:tcBorders>
            <w:vAlign w:val="center"/>
          </w:tcPr>
          <w:p w14:paraId="04097F2D"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$8.51</w:t>
            </w:r>
          </w:p>
        </w:tc>
      </w:tr>
      <w:tr w:rsidR="00EC32B5" w:rsidRPr="00F95A52" w14:paraId="16B1830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4F7C047" w14:textId="77777777" w:rsidR="00EC32B5" w:rsidRPr="00F95A52" w:rsidRDefault="00EC32B5"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F984AAB"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$1.58</w:t>
            </w:r>
          </w:p>
        </w:tc>
        <w:tc>
          <w:tcPr>
            <w:tcW w:w="1944" w:type="dxa"/>
            <w:tcBorders>
              <w:top w:val="single" w:sz="4" w:space="0" w:color="auto"/>
              <w:left w:val="single" w:sz="4" w:space="0" w:color="auto"/>
              <w:bottom w:val="single" w:sz="4" w:space="0" w:color="auto"/>
              <w:right w:val="single" w:sz="4" w:space="0" w:color="auto"/>
            </w:tcBorders>
            <w:vAlign w:val="center"/>
          </w:tcPr>
          <w:p w14:paraId="40756B0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$30.55</w:t>
            </w:r>
          </w:p>
        </w:tc>
        <w:tc>
          <w:tcPr>
            <w:tcW w:w="1944" w:type="dxa"/>
            <w:tcBorders>
              <w:top w:val="single" w:sz="4" w:space="0" w:color="auto"/>
              <w:left w:val="single" w:sz="4" w:space="0" w:color="auto"/>
              <w:bottom w:val="single" w:sz="4" w:space="0" w:color="auto"/>
              <w:right w:val="single" w:sz="4" w:space="0" w:color="auto"/>
            </w:tcBorders>
            <w:vAlign w:val="center"/>
          </w:tcPr>
          <w:p w14:paraId="7397840B"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$18.18</w:t>
            </w:r>
          </w:p>
        </w:tc>
      </w:tr>
      <w:tr w:rsidR="00EC32B5" w:rsidRPr="00F95A52" w14:paraId="388216D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2FD3050" w14:textId="77777777" w:rsidR="00EC32B5" w:rsidRPr="00F95A52" w:rsidRDefault="00EC32B5"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36333572"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$3.30</w:t>
            </w:r>
          </w:p>
        </w:tc>
        <w:tc>
          <w:tcPr>
            <w:tcW w:w="1944" w:type="dxa"/>
            <w:tcBorders>
              <w:top w:val="single" w:sz="4" w:space="0" w:color="auto"/>
              <w:left w:val="single" w:sz="4" w:space="0" w:color="auto"/>
              <w:bottom w:val="single" w:sz="4" w:space="0" w:color="auto"/>
              <w:right w:val="single" w:sz="4" w:space="0" w:color="auto"/>
            </w:tcBorders>
            <w:vAlign w:val="center"/>
          </w:tcPr>
          <w:p w14:paraId="65961BB9"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$6.87</w:t>
            </w:r>
          </w:p>
        </w:tc>
        <w:tc>
          <w:tcPr>
            <w:tcW w:w="1944" w:type="dxa"/>
            <w:tcBorders>
              <w:top w:val="single" w:sz="4" w:space="0" w:color="auto"/>
              <w:left w:val="single" w:sz="4" w:space="0" w:color="auto"/>
              <w:bottom w:val="single" w:sz="4" w:space="0" w:color="auto"/>
              <w:right w:val="single" w:sz="4" w:space="0" w:color="auto"/>
            </w:tcBorders>
            <w:vAlign w:val="center"/>
          </w:tcPr>
          <w:p w14:paraId="4AB262B8"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$5.35</w:t>
            </w:r>
          </w:p>
        </w:tc>
      </w:tr>
      <w:tr w:rsidR="00EC32B5" w:rsidRPr="00F95A52" w14:paraId="292586B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B41D4F" w14:textId="77777777" w:rsidR="00EC32B5" w:rsidRPr="00F95A52" w:rsidRDefault="00EC32B5"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25D557A9"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$3.85</w:t>
            </w:r>
          </w:p>
        </w:tc>
        <w:tc>
          <w:tcPr>
            <w:tcW w:w="1944" w:type="dxa"/>
            <w:tcBorders>
              <w:top w:val="single" w:sz="4" w:space="0" w:color="auto"/>
              <w:left w:val="single" w:sz="4" w:space="0" w:color="auto"/>
              <w:bottom w:val="single" w:sz="4" w:space="0" w:color="auto"/>
              <w:right w:val="single" w:sz="4" w:space="0" w:color="auto"/>
            </w:tcBorders>
            <w:vAlign w:val="center"/>
          </w:tcPr>
          <w:p w14:paraId="0490C0E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$3.57</w:t>
            </w:r>
          </w:p>
        </w:tc>
        <w:tc>
          <w:tcPr>
            <w:tcW w:w="1944" w:type="dxa"/>
            <w:tcBorders>
              <w:top w:val="single" w:sz="4" w:space="0" w:color="auto"/>
              <w:left w:val="single" w:sz="4" w:space="0" w:color="auto"/>
              <w:bottom w:val="single" w:sz="4" w:space="0" w:color="auto"/>
              <w:right w:val="single" w:sz="4" w:space="0" w:color="auto"/>
            </w:tcBorders>
            <w:vAlign w:val="center"/>
          </w:tcPr>
          <w:p w14:paraId="4044C42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$3.69</w:t>
            </w:r>
          </w:p>
        </w:tc>
      </w:tr>
      <w:tr w:rsidR="00EC32B5" w:rsidRPr="00F95A52" w14:paraId="659AEBD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AD50E7" w14:textId="77777777" w:rsidR="00EC32B5" w:rsidRPr="00F95A52" w:rsidRDefault="00EC32B5"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5705798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$3.12</w:t>
            </w:r>
          </w:p>
        </w:tc>
        <w:tc>
          <w:tcPr>
            <w:tcW w:w="1944" w:type="dxa"/>
            <w:tcBorders>
              <w:top w:val="single" w:sz="4" w:space="0" w:color="auto"/>
              <w:left w:val="single" w:sz="4" w:space="0" w:color="auto"/>
              <w:bottom w:val="single" w:sz="4" w:space="0" w:color="auto"/>
              <w:right w:val="single" w:sz="4" w:space="0" w:color="auto"/>
            </w:tcBorders>
            <w:vAlign w:val="center"/>
          </w:tcPr>
          <w:p w14:paraId="0813C7B9"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$6.08</w:t>
            </w:r>
          </w:p>
        </w:tc>
        <w:tc>
          <w:tcPr>
            <w:tcW w:w="1944" w:type="dxa"/>
            <w:tcBorders>
              <w:top w:val="single" w:sz="4" w:space="0" w:color="auto"/>
              <w:left w:val="single" w:sz="4" w:space="0" w:color="auto"/>
              <w:bottom w:val="single" w:sz="4" w:space="0" w:color="auto"/>
              <w:right w:val="single" w:sz="4" w:space="0" w:color="auto"/>
            </w:tcBorders>
            <w:vAlign w:val="center"/>
          </w:tcPr>
          <w:p w14:paraId="79E1C6F7"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$4.82</w:t>
            </w:r>
          </w:p>
        </w:tc>
      </w:tr>
      <w:tr w:rsidR="00EC32B5" w:rsidRPr="00F95A52" w14:paraId="7BD1F69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575A20" w14:textId="77777777" w:rsidR="00EC32B5" w:rsidRPr="00F95A52" w:rsidRDefault="00EC32B5"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9293320"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$0.32</w:t>
            </w:r>
          </w:p>
        </w:tc>
        <w:tc>
          <w:tcPr>
            <w:tcW w:w="1944" w:type="dxa"/>
            <w:tcBorders>
              <w:top w:val="single" w:sz="4" w:space="0" w:color="auto"/>
              <w:left w:val="single" w:sz="4" w:space="0" w:color="auto"/>
              <w:bottom w:val="single" w:sz="4" w:space="0" w:color="auto"/>
              <w:right w:val="single" w:sz="4" w:space="0" w:color="auto"/>
            </w:tcBorders>
            <w:vAlign w:val="center"/>
          </w:tcPr>
          <w:p w14:paraId="4C9B20A0"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$0.09</w:t>
            </w:r>
          </w:p>
        </w:tc>
        <w:tc>
          <w:tcPr>
            <w:tcW w:w="1944" w:type="dxa"/>
            <w:tcBorders>
              <w:top w:val="single" w:sz="4" w:space="0" w:color="auto"/>
              <w:left w:val="single" w:sz="4" w:space="0" w:color="auto"/>
              <w:bottom w:val="single" w:sz="4" w:space="0" w:color="auto"/>
              <w:right w:val="single" w:sz="4" w:space="0" w:color="auto"/>
            </w:tcBorders>
            <w:vAlign w:val="center"/>
          </w:tcPr>
          <w:p w14:paraId="763F775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$0.19</w:t>
            </w:r>
          </w:p>
        </w:tc>
      </w:tr>
      <w:tr w:rsidR="00EC32B5" w:rsidRPr="00F95A52" w14:paraId="0629B9B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ED91F6" w14:textId="77777777" w:rsidR="00EC32B5" w:rsidRPr="00F95A52" w:rsidRDefault="00EC32B5"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7505707E"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$1.19</w:t>
            </w:r>
          </w:p>
        </w:tc>
        <w:tc>
          <w:tcPr>
            <w:tcW w:w="1944" w:type="dxa"/>
            <w:tcBorders>
              <w:top w:val="single" w:sz="4" w:space="0" w:color="auto"/>
              <w:left w:val="single" w:sz="4" w:space="0" w:color="auto"/>
              <w:bottom w:val="single" w:sz="4" w:space="0" w:color="auto"/>
              <w:right w:val="single" w:sz="4" w:space="0" w:color="auto"/>
            </w:tcBorders>
            <w:vAlign w:val="center"/>
          </w:tcPr>
          <w:p w14:paraId="6CB981B7"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$1.53</w:t>
            </w:r>
          </w:p>
        </w:tc>
        <w:tc>
          <w:tcPr>
            <w:tcW w:w="1944" w:type="dxa"/>
            <w:tcBorders>
              <w:top w:val="single" w:sz="4" w:space="0" w:color="auto"/>
              <w:left w:val="single" w:sz="4" w:space="0" w:color="auto"/>
              <w:bottom w:val="single" w:sz="4" w:space="0" w:color="auto"/>
              <w:right w:val="single" w:sz="4" w:space="0" w:color="auto"/>
            </w:tcBorders>
            <w:vAlign w:val="center"/>
          </w:tcPr>
          <w:p w14:paraId="23B231B5" w14:textId="77777777" w:rsidR="00EC32B5" w:rsidRPr="00F95A52" w:rsidRDefault="00EC32B5" w:rsidP="009E3AAD">
            <w:pPr>
              <w:spacing w:before="40" w:after="40"/>
              <w:ind w:right="144"/>
              <w:jc w:val="right"/>
              <w:rPr>
                <w:rFonts w:ascii="Arial" w:hAnsi="Arial" w:cs="Arial"/>
              </w:rPr>
            </w:pPr>
            <w:r w:rsidRPr="00964515">
              <w:rPr>
                <w:rFonts w:ascii="Arial" w:hAnsi="Arial" w:cs="Arial"/>
                <w:noProof/>
              </w:rPr>
              <w:t>$1.39</w:t>
            </w:r>
          </w:p>
        </w:tc>
      </w:tr>
      <w:tr w:rsidR="00EC32B5" w:rsidRPr="00F95A52" w14:paraId="2E7B7BD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9C61D23" w14:textId="77777777" w:rsidR="00EC32B5" w:rsidRPr="00F95A52" w:rsidRDefault="00EC32B5"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0588D07"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$29.26</w:t>
            </w:r>
          </w:p>
        </w:tc>
        <w:tc>
          <w:tcPr>
            <w:tcW w:w="1944" w:type="dxa"/>
            <w:tcBorders>
              <w:top w:val="single" w:sz="4" w:space="0" w:color="auto"/>
              <w:left w:val="single" w:sz="4" w:space="0" w:color="auto"/>
              <w:bottom w:val="single" w:sz="4" w:space="0" w:color="auto"/>
              <w:right w:val="single" w:sz="4" w:space="0" w:color="auto"/>
            </w:tcBorders>
            <w:vAlign w:val="center"/>
          </w:tcPr>
          <w:p w14:paraId="3026F9B2"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$76.48</w:t>
            </w:r>
          </w:p>
        </w:tc>
        <w:tc>
          <w:tcPr>
            <w:tcW w:w="1944" w:type="dxa"/>
            <w:tcBorders>
              <w:top w:val="single" w:sz="4" w:space="0" w:color="auto"/>
              <w:left w:val="single" w:sz="4" w:space="0" w:color="auto"/>
              <w:bottom w:val="single" w:sz="4" w:space="0" w:color="auto"/>
              <w:right w:val="single" w:sz="4" w:space="0" w:color="auto"/>
            </w:tcBorders>
            <w:vAlign w:val="center"/>
          </w:tcPr>
          <w:p w14:paraId="6245E553" w14:textId="77777777" w:rsidR="00EC32B5" w:rsidRPr="00F95A52" w:rsidRDefault="00EC32B5" w:rsidP="009E3AAD">
            <w:pPr>
              <w:spacing w:before="40" w:after="40"/>
              <w:ind w:right="144"/>
              <w:jc w:val="right"/>
              <w:rPr>
                <w:rFonts w:ascii="Arial" w:hAnsi="Arial" w:cs="Arial"/>
                <w:b/>
              </w:rPr>
            </w:pPr>
            <w:r w:rsidRPr="00964515">
              <w:rPr>
                <w:rFonts w:ascii="Arial" w:hAnsi="Arial" w:cs="Arial"/>
                <w:b/>
                <w:noProof/>
              </w:rPr>
              <w:t>$56.33</w:t>
            </w:r>
          </w:p>
        </w:tc>
      </w:tr>
    </w:tbl>
    <w:p w14:paraId="5249D286" w14:textId="77777777" w:rsidR="00EC32B5" w:rsidRPr="006448C1" w:rsidRDefault="00EC32B5" w:rsidP="0075121D">
      <w:pPr>
        <w:spacing w:before="0"/>
        <w:rPr>
          <w:rFonts w:ascii="Arial" w:hAnsi="Arial" w:cs="Arial"/>
          <w:sz w:val="28"/>
          <w:szCs w:val="28"/>
        </w:rPr>
      </w:pPr>
    </w:p>
    <w:p w14:paraId="751E3119" w14:textId="77777777" w:rsidR="00EC32B5" w:rsidRPr="0075121D" w:rsidRDefault="00EC32B5"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Alachua County</w:t>
      </w:r>
      <w:r w:rsidRPr="0075121D">
        <w:rPr>
          <w:rFonts w:ascii="Arial" w:hAnsi="Arial" w:cs="Arial"/>
        </w:rPr>
        <w:t xml:space="preserve">. For more information about this study or about other cultural initiatives in </w:t>
      </w:r>
      <w:r w:rsidRPr="00964515">
        <w:rPr>
          <w:rFonts w:ascii="Arial" w:hAnsi="Arial" w:cs="Arial"/>
          <w:noProof/>
        </w:rPr>
        <w:t>Alachua County</w:t>
      </w:r>
      <w:r w:rsidRPr="0075121D">
        <w:rPr>
          <w:rFonts w:ascii="Arial" w:hAnsi="Arial" w:cs="Arial"/>
        </w:rPr>
        <w:t xml:space="preserve">, contact </w:t>
      </w:r>
      <w:r w:rsidRPr="00964515">
        <w:rPr>
          <w:rFonts w:ascii="Arial" w:hAnsi="Arial" w:cs="Arial"/>
          <w:noProof/>
        </w:rPr>
        <w:t>the Alachua County Manager's Office</w:t>
      </w:r>
      <w:r w:rsidRPr="0075121D">
        <w:rPr>
          <w:rFonts w:ascii="Arial" w:hAnsi="Arial" w:cs="Arial"/>
        </w:rPr>
        <w:t>.</w:t>
      </w:r>
    </w:p>
    <w:p w14:paraId="224E84CB" w14:textId="77777777" w:rsidR="00EC32B5" w:rsidRPr="0075121D" w:rsidRDefault="00EC32B5"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39492B33" w14:textId="5B3273E3" w:rsidR="002A7193" w:rsidRDefault="002A7193">
      <w:pPr>
        <w:rPr>
          <w:rFonts w:ascii="Arial" w:hAnsi="Arial" w:cs="Arial"/>
          <w:i/>
          <w:iCs/>
          <w:highlight w:val="yellow"/>
        </w:rPr>
      </w:pPr>
      <w:r>
        <w:rPr>
          <w:rFonts w:ascii="Arial" w:hAnsi="Arial" w:cs="Arial"/>
          <w:i/>
          <w:iCs/>
          <w:highlight w:val="yellow"/>
        </w:rPr>
        <w:br w:type="page"/>
      </w:r>
    </w:p>
    <w:p w14:paraId="3994BE68" w14:textId="77777777" w:rsidR="00EC32B5" w:rsidRDefault="00EC32B5" w:rsidP="009004F6">
      <w:pPr>
        <w:rPr>
          <w:rFonts w:ascii="Arial" w:hAnsi="Arial" w:cs="Arial"/>
          <w:i/>
          <w:iCs/>
          <w:highlight w:val="yellow"/>
        </w:rPr>
        <w:sectPr w:rsidR="00EC32B5" w:rsidSect="00EC32B5">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70B19FF" w14:textId="77777777" w:rsidR="00EC32B5" w:rsidRDefault="00EC32B5"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Alachua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FF116A5" w14:textId="77777777" w:rsidR="00EC32B5" w:rsidRPr="0031048D" w:rsidRDefault="00EC32B5" w:rsidP="0031048D">
      <w:pPr>
        <w:spacing w:before="0"/>
        <w:ind w:right="317"/>
        <w:rPr>
          <w:rFonts w:ascii="Arial" w:hAnsi="Arial" w:cs="Arial"/>
          <w:color w:val="000000" w:themeColor="text1"/>
          <w:sz w:val="16"/>
          <w:szCs w:val="16"/>
        </w:rPr>
      </w:pPr>
    </w:p>
    <w:p w14:paraId="2EFE649A" w14:textId="77777777" w:rsidR="00EC32B5" w:rsidRPr="006448C1" w:rsidRDefault="00EC32B5"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EC32B5" w:rsidRPr="00F95A52" w14:paraId="66216A63"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066254F" w14:textId="77777777" w:rsidR="00EC32B5" w:rsidRPr="00F95A52" w:rsidRDefault="00EC32B5"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9B23ED6" w14:textId="77777777" w:rsidR="00EC32B5" w:rsidRPr="00F95A52" w:rsidRDefault="00EC32B5" w:rsidP="00D91AFB">
            <w:pPr>
              <w:spacing w:before="40" w:after="40"/>
              <w:ind w:left="-20" w:right="-20"/>
              <w:jc w:val="center"/>
              <w:rPr>
                <w:rFonts w:ascii="Arial" w:hAnsi="Arial" w:cs="Arial"/>
                <w:b/>
                <w:color w:val="FFFFFF"/>
              </w:rPr>
            </w:pPr>
            <w:r>
              <w:rPr>
                <w:rFonts w:ascii="Arial" w:hAnsi="Arial" w:cs="Arial"/>
                <w:b/>
                <w:color w:val="FFFFFF"/>
              </w:rPr>
              <w:t>Audiences</w:t>
            </w:r>
          </w:p>
        </w:tc>
      </w:tr>
      <w:tr w:rsidR="00EC32B5" w:rsidRPr="00F95A52" w14:paraId="52C1C80B"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2AFB3F38" w14:textId="77777777" w:rsidR="00EC32B5" w:rsidRPr="00F95A52" w:rsidRDefault="00EC32B5"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03B5065D" w14:textId="77777777" w:rsidR="00EC32B5" w:rsidRPr="00F95A52" w:rsidRDefault="00EC32B5" w:rsidP="00C4356D">
            <w:pPr>
              <w:spacing w:before="40" w:after="40"/>
              <w:ind w:left="-20" w:right="144"/>
              <w:jc w:val="right"/>
              <w:rPr>
                <w:rFonts w:ascii="Arial" w:hAnsi="Arial" w:cs="Arial"/>
              </w:rPr>
            </w:pPr>
            <w:r w:rsidRPr="00964515">
              <w:rPr>
                <w:rFonts w:ascii="Arial" w:hAnsi="Arial" w:cs="Arial"/>
                <w:noProof/>
              </w:rPr>
              <w:t>74.8%</w:t>
            </w:r>
          </w:p>
        </w:tc>
      </w:tr>
      <w:tr w:rsidR="00EC32B5" w:rsidRPr="00F95A52" w14:paraId="6801211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F2438EB" w14:textId="77777777" w:rsidR="00EC32B5" w:rsidRPr="00F95A52" w:rsidRDefault="00EC32B5"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BA870ED" w14:textId="77777777" w:rsidR="00EC32B5" w:rsidRPr="00F95A52" w:rsidRDefault="00EC32B5" w:rsidP="00C4356D">
            <w:pPr>
              <w:spacing w:before="40" w:after="40"/>
              <w:ind w:left="-20" w:right="144"/>
              <w:jc w:val="right"/>
              <w:rPr>
                <w:rFonts w:ascii="Arial" w:hAnsi="Arial" w:cs="Arial"/>
              </w:rPr>
            </w:pPr>
            <w:r w:rsidRPr="00964515">
              <w:rPr>
                <w:rFonts w:ascii="Arial" w:hAnsi="Arial" w:cs="Arial"/>
                <w:noProof/>
              </w:rPr>
              <w:t>83.8%</w:t>
            </w:r>
          </w:p>
        </w:tc>
      </w:tr>
      <w:tr w:rsidR="00EC32B5" w:rsidRPr="00F95A52" w14:paraId="3A36353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E6060C1" w14:textId="77777777" w:rsidR="00EC32B5" w:rsidRPr="00F95A52" w:rsidRDefault="00EC32B5"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26C9253" w14:textId="77777777" w:rsidR="00EC32B5" w:rsidRPr="00F95A52" w:rsidRDefault="00EC32B5" w:rsidP="00C4356D">
            <w:pPr>
              <w:spacing w:before="40" w:after="40"/>
              <w:ind w:left="-20" w:right="144"/>
              <w:jc w:val="right"/>
              <w:rPr>
                <w:rFonts w:ascii="Arial" w:hAnsi="Arial" w:cs="Arial"/>
              </w:rPr>
            </w:pPr>
            <w:r w:rsidRPr="00964515">
              <w:rPr>
                <w:rFonts w:ascii="Arial" w:hAnsi="Arial" w:cs="Arial"/>
                <w:noProof/>
              </w:rPr>
              <w:t>86.8%</w:t>
            </w:r>
          </w:p>
        </w:tc>
      </w:tr>
      <w:tr w:rsidR="00EC32B5" w:rsidRPr="00F95A52" w14:paraId="41B08C3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CA39E19" w14:textId="77777777" w:rsidR="00EC32B5" w:rsidRPr="00F95A52" w:rsidRDefault="00EC32B5"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BF5043E" w14:textId="77777777" w:rsidR="00EC32B5" w:rsidRPr="00065665" w:rsidRDefault="00EC32B5" w:rsidP="00C4356D">
            <w:pPr>
              <w:spacing w:before="40" w:after="40"/>
              <w:ind w:left="-20" w:right="144"/>
              <w:jc w:val="right"/>
              <w:rPr>
                <w:rFonts w:ascii="Arial" w:hAnsi="Arial" w:cs="Arial"/>
                <w:bCs/>
              </w:rPr>
            </w:pPr>
            <w:r w:rsidRPr="00964515">
              <w:rPr>
                <w:rFonts w:ascii="Arial" w:hAnsi="Arial" w:cs="Arial"/>
                <w:bCs/>
                <w:noProof/>
              </w:rPr>
              <w:t>86.7%</w:t>
            </w:r>
          </w:p>
        </w:tc>
      </w:tr>
    </w:tbl>
    <w:p w14:paraId="2D004E69" w14:textId="77777777" w:rsidR="00EC32B5" w:rsidRDefault="00EC32B5" w:rsidP="00C86C87">
      <w:pPr>
        <w:spacing w:before="0"/>
        <w:ind w:right="317"/>
        <w:rPr>
          <w:rFonts w:ascii="Arial" w:hAnsi="Arial" w:cs="Arial"/>
          <w:color w:val="000000" w:themeColor="text1"/>
          <w:sz w:val="16"/>
          <w:szCs w:val="16"/>
        </w:rPr>
      </w:pPr>
    </w:p>
    <w:p w14:paraId="7FCCD49A" w14:textId="77777777" w:rsidR="00EC32B5" w:rsidRPr="00C86C87" w:rsidRDefault="00EC32B5" w:rsidP="00C86C87">
      <w:pPr>
        <w:spacing w:before="0"/>
        <w:ind w:right="317"/>
        <w:rPr>
          <w:rFonts w:ascii="Arial" w:hAnsi="Arial" w:cs="Arial"/>
          <w:color w:val="000000" w:themeColor="text1"/>
          <w:sz w:val="16"/>
          <w:szCs w:val="16"/>
        </w:rPr>
      </w:pPr>
    </w:p>
    <w:p w14:paraId="70051C91" w14:textId="77777777" w:rsidR="00EC32B5" w:rsidRPr="009004F6" w:rsidRDefault="00EC32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0F25D400" w14:textId="77777777" w:rsidR="00EC32B5" w:rsidRDefault="00EC32B5"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Alachua County Manager's Office</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Alachua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3942B813" w14:textId="77777777" w:rsidR="00EC32B5" w:rsidRPr="009004F6" w:rsidRDefault="00EC32B5" w:rsidP="002C1074">
      <w:pPr>
        <w:pStyle w:val="IntroText"/>
        <w:spacing w:after="0" w:line="240" w:lineRule="auto"/>
        <w:ind w:left="540" w:right="540"/>
        <w:rPr>
          <w:rFonts w:ascii="Arial" w:hAnsi="Arial" w:cs="Arial"/>
          <w:color w:val="000000" w:themeColor="text1"/>
          <w:sz w:val="19"/>
          <w:szCs w:val="19"/>
        </w:rPr>
      </w:pPr>
    </w:p>
    <w:p w14:paraId="4F9C93F5" w14:textId="77777777" w:rsidR="00EC32B5" w:rsidRPr="009004F6" w:rsidRDefault="00EC32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44E4FCCA" w14:textId="77777777" w:rsidR="00EC32B5" w:rsidRPr="009004F6" w:rsidRDefault="00EC32B5"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Alachua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52</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177</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Alachua County Manager's Office</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29.4%</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1FC2A29B" w14:textId="77777777" w:rsidR="00EC32B5" w:rsidRPr="009004F6" w:rsidRDefault="00EC32B5" w:rsidP="002C1074">
      <w:pPr>
        <w:pStyle w:val="SectionHead"/>
        <w:ind w:left="540" w:right="540"/>
        <w:rPr>
          <w:rFonts w:ascii="Arial" w:hAnsi="Arial" w:cs="Arial"/>
          <w:b/>
          <w:color w:val="000000" w:themeColor="text1"/>
          <w:sz w:val="19"/>
          <w:szCs w:val="19"/>
        </w:rPr>
      </w:pPr>
    </w:p>
    <w:p w14:paraId="08E4EA41" w14:textId="77777777" w:rsidR="00EC32B5" w:rsidRPr="009004F6" w:rsidRDefault="00EC32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50FB8033" w14:textId="77777777" w:rsidR="00EC32B5" w:rsidRPr="009004F6" w:rsidRDefault="00EC32B5"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Alachua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951</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5B721465" w14:textId="77777777" w:rsidR="00EC32B5" w:rsidRPr="009004F6" w:rsidRDefault="00EC32B5" w:rsidP="002C1074">
      <w:pPr>
        <w:spacing w:before="0"/>
        <w:ind w:left="540" w:right="540"/>
        <w:rPr>
          <w:rFonts w:ascii="Arial" w:hAnsi="Arial" w:cs="Arial"/>
          <w:bCs/>
          <w:color w:val="000000" w:themeColor="text1"/>
          <w:sz w:val="19"/>
          <w:szCs w:val="19"/>
        </w:rPr>
      </w:pPr>
    </w:p>
    <w:p w14:paraId="428547CC" w14:textId="77777777" w:rsidR="00EC32B5" w:rsidRPr="009004F6" w:rsidRDefault="00EC32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0E204689" w14:textId="77777777" w:rsidR="00EC32B5" w:rsidRDefault="00EC32B5"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Alachua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Alachua County</w:t>
      </w:r>
      <w:r w:rsidRPr="009004F6">
        <w:rPr>
          <w:rFonts w:ascii="Arial" w:hAnsi="Arial" w:cs="Arial"/>
          <w:bCs/>
          <w:color w:val="000000" w:themeColor="text1"/>
          <w:sz w:val="19"/>
          <w:szCs w:val="19"/>
        </w:rPr>
        <w:t>.</w:t>
      </w:r>
    </w:p>
    <w:p w14:paraId="073EBF0E" w14:textId="77777777" w:rsidR="00EC32B5" w:rsidRDefault="00EC32B5" w:rsidP="002C1074">
      <w:pPr>
        <w:spacing w:before="0"/>
        <w:ind w:left="540" w:right="540"/>
        <w:rPr>
          <w:rFonts w:ascii="Arial" w:hAnsi="Arial" w:cs="Arial"/>
          <w:bCs/>
          <w:color w:val="000000" w:themeColor="text1"/>
          <w:sz w:val="19"/>
          <w:szCs w:val="19"/>
        </w:rPr>
      </w:pPr>
    </w:p>
    <w:p w14:paraId="0D3421EE" w14:textId="77777777" w:rsidR="00EC32B5" w:rsidRDefault="00EC32B5"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24065086" w14:textId="77777777" w:rsidR="00EC32B5" w:rsidRDefault="00EC32B5" w:rsidP="002C1074">
      <w:pPr>
        <w:spacing w:before="0"/>
        <w:ind w:left="1080" w:right="540" w:hanging="180"/>
        <w:rPr>
          <w:rFonts w:ascii="Arial" w:hAnsi="Arial" w:cs="Arial"/>
          <w:sz w:val="19"/>
          <w:szCs w:val="19"/>
        </w:rPr>
        <w:sectPr w:rsidR="00EC32B5"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Alachua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14BECD6" w14:textId="77777777" w:rsidR="00EC32B5" w:rsidRPr="009004F6" w:rsidRDefault="00EC32B5" w:rsidP="002C1074">
      <w:pPr>
        <w:spacing w:before="0"/>
        <w:ind w:left="1080" w:right="540" w:hanging="180"/>
        <w:rPr>
          <w:rFonts w:ascii="Arial" w:hAnsi="Arial" w:cs="Arial"/>
          <w:bCs/>
          <w:color w:val="000000" w:themeColor="text1"/>
          <w:sz w:val="19"/>
          <w:szCs w:val="19"/>
        </w:rPr>
      </w:pPr>
    </w:p>
    <w:sectPr w:rsidR="00EC32B5" w:rsidRPr="009004F6" w:rsidSect="00EC32B5">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B5EB" w14:textId="77777777" w:rsidR="001C0858" w:rsidRDefault="001C0858">
      <w:pPr>
        <w:spacing w:before="0"/>
      </w:pPr>
      <w:r>
        <w:separator/>
      </w:r>
    </w:p>
  </w:endnote>
  <w:endnote w:type="continuationSeparator" w:id="0">
    <w:p w14:paraId="278E2F27" w14:textId="77777777" w:rsidR="001C0858" w:rsidRDefault="001C08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8354" w14:textId="77777777" w:rsidR="00EC32B5" w:rsidRPr="00F315D8" w:rsidRDefault="00EC32B5"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D42B" w14:textId="77777777" w:rsidR="001C0858" w:rsidRDefault="001C0858">
      <w:pPr>
        <w:spacing w:before="0"/>
      </w:pPr>
      <w:r>
        <w:separator/>
      </w:r>
    </w:p>
  </w:footnote>
  <w:footnote w:type="continuationSeparator" w:id="0">
    <w:p w14:paraId="34DDDF91" w14:textId="77777777" w:rsidR="001C0858" w:rsidRDefault="001C08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74D" w14:textId="77777777" w:rsidR="00EC32B5" w:rsidRDefault="00000000" w:rsidP="00EA2F14">
    <w:pPr>
      <w:ind w:right="0"/>
    </w:pPr>
    <w:r>
      <w:pict w14:anchorId="3011B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EC32B5">
      <w:rPr>
        <w:noProof/>
      </w:rPr>
      <w:drawing>
        <wp:inline distT="0" distB="0" distL="0" distR="0" wp14:anchorId="334054CE" wp14:editId="46024032">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EC32B5">
      <w:rPr>
        <w:b/>
        <w:bCs/>
        <w:sz w:val="22"/>
        <w:szCs w:val="22"/>
      </w:rPr>
      <w:ptab w:relativeTo="margin" w:alignment="right" w:leader="none"/>
    </w:r>
    <w:r w:rsidR="00EC32B5">
      <w:rPr>
        <w:noProof/>
      </w:rPr>
      <mc:AlternateContent>
        <mc:Choice Requires="wps">
          <w:drawing>
            <wp:inline distT="0" distB="0" distL="0" distR="0" wp14:anchorId="5F65A471" wp14:editId="59625A91">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48500929" w14:textId="77777777" w:rsidR="00EC32B5" w:rsidRPr="0075121D" w:rsidRDefault="00EC32B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5F65A471"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48500929" w14:textId="77777777" w:rsidR="00EC32B5" w:rsidRPr="0075121D" w:rsidRDefault="00EC32B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EC32B5">
      <w:rPr>
        <w:noProof/>
      </w:rPr>
      <w:drawing>
        <wp:anchor distT="114300" distB="114300" distL="114300" distR="114300" simplePos="0" relativeHeight="251662336" behindDoc="1" locked="0" layoutInCell="1" hidden="0" allowOverlap="1" wp14:anchorId="2D394C83" wp14:editId="0A38FD48">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4E78" w14:textId="77777777" w:rsidR="00EC32B5" w:rsidRDefault="00000000">
    <w:r>
      <w:pict w14:anchorId="47597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C156" w14:textId="77777777" w:rsidR="00EC32B5" w:rsidRDefault="00000000" w:rsidP="00EA2F14">
    <w:pPr>
      <w:ind w:right="0"/>
    </w:pPr>
    <w:r>
      <w:pict w14:anchorId="4E07C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EC32B5">
      <w:rPr>
        <w:noProof/>
      </w:rPr>
      <w:drawing>
        <wp:anchor distT="114300" distB="114300" distL="114300" distR="114300" simplePos="0" relativeHeight="251665408" behindDoc="1" locked="0" layoutInCell="1" hidden="0" allowOverlap="1" wp14:anchorId="1C3949FC" wp14:editId="5CD815B9">
          <wp:simplePos x="0" y="0"/>
          <wp:positionH relativeFrom="column">
            <wp:posOffset>1362380</wp:posOffset>
          </wp:positionH>
          <wp:positionV relativeFrom="paragraph">
            <wp:posOffset>6284043</wp:posOffset>
          </wp:positionV>
          <wp:extent cx="2743200" cy="927100"/>
          <wp:effectExtent l="0" t="0" r="0" b="0"/>
          <wp:wrapNone/>
          <wp:docPr id="1921172561" name="Picture 192117256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36F5" w14:textId="77777777" w:rsidR="006448C1" w:rsidRDefault="00000000" w:rsidP="00EA2F14">
    <w:pPr>
      <w:ind w:right="0"/>
    </w:pPr>
    <w:r>
      <w:pict w14:anchorId="68C63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74BBC16" wp14:editId="4F7B4D44">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0858"/>
    <w:rsid w:val="001E0CD2"/>
    <w:rsid w:val="002102E4"/>
    <w:rsid w:val="002144D0"/>
    <w:rsid w:val="00237F63"/>
    <w:rsid w:val="00274A85"/>
    <w:rsid w:val="002A7193"/>
    <w:rsid w:val="002C1074"/>
    <w:rsid w:val="002E0C6A"/>
    <w:rsid w:val="002F20DE"/>
    <w:rsid w:val="0031048D"/>
    <w:rsid w:val="003C759D"/>
    <w:rsid w:val="004033A2"/>
    <w:rsid w:val="004058DA"/>
    <w:rsid w:val="004A4225"/>
    <w:rsid w:val="004A716C"/>
    <w:rsid w:val="004D4C4B"/>
    <w:rsid w:val="004F4C99"/>
    <w:rsid w:val="005551B9"/>
    <w:rsid w:val="005B6447"/>
    <w:rsid w:val="005D56A7"/>
    <w:rsid w:val="006448C1"/>
    <w:rsid w:val="0069789A"/>
    <w:rsid w:val="006E5A8F"/>
    <w:rsid w:val="006E71EA"/>
    <w:rsid w:val="0075121D"/>
    <w:rsid w:val="007A1996"/>
    <w:rsid w:val="0081667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EC32B5"/>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38DB"/>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2023-10-05T14:32:00Z</dcterms:created>
  <dcterms:modified xsi:type="dcterms:W3CDTF">2023-10-05T17:27:00Z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