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5DF5" w14:textId="77777777" w:rsidR="00536BA9" w:rsidRPr="00EA2F14" w:rsidRDefault="00536BA9" w:rsidP="0075121D">
      <w:pPr>
        <w:ind w:right="0"/>
        <w:jc w:val="center"/>
        <w:rPr>
          <w:rFonts w:ascii="Arial" w:hAnsi="Arial" w:cs="Arial"/>
          <w:b/>
          <w:sz w:val="16"/>
          <w:szCs w:val="16"/>
        </w:rPr>
      </w:pPr>
    </w:p>
    <w:p w14:paraId="74F056C5" w14:textId="77777777" w:rsidR="00536BA9" w:rsidRDefault="00536BA9"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433DAA71" w14:textId="77777777" w:rsidR="00536BA9" w:rsidRDefault="00536BA9"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2FC09A07" w14:textId="77777777" w:rsidR="00536BA9" w:rsidRPr="006448C1" w:rsidRDefault="00536BA9" w:rsidP="002C1074">
      <w:pPr>
        <w:spacing w:before="60"/>
        <w:ind w:right="0"/>
        <w:jc w:val="center"/>
        <w:rPr>
          <w:rFonts w:ascii="Arial" w:hAnsi="Arial" w:cs="Arial"/>
          <w:b/>
          <w:sz w:val="52"/>
          <w:szCs w:val="52"/>
        </w:rPr>
      </w:pPr>
      <w:r w:rsidRPr="00964515">
        <w:rPr>
          <w:rFonts w:ascii="Arial" w:hAnsi="Arial" w:cs="Arial"/>
          <w:b/>
          <w:noProof/>
          <w:sz w:val="52"/>
          <w:szCs w:val="52"/>
        </w:rPr>
        <w:t>City of St. Petersburg, FL</w:t>
      </w:r>
    </w:p>
    <w:p w14:paraId="0AE1C461" w14:textId="77777777" w:rsidR="00536BA9" w:rsidRPr="002C1074" w:rsidRDefault="00536BA9"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536BA9" w:rsidRPr="00F95A52" w14:paraId="3D5057A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2377BCE" w14:textId="77777777" w:rsidR="00536BA9" w:rsidRPr="00F95A52" w:rsidRDefault="00536BA9"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5955B02" w14:textId="77777777" w:rsidR="00536BA9" w:rsidRPr="004A716C" w:rsidRDefault="00536BA9"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DD15F5F" w14:textId="77777777" w:rsidR="00536BA9" w:rsidRPr="004A716C" w:rsidRDefault="00536BA9"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444C542" w14:textId="77777777" w:rsidR="00536BA9" w:rsidRPr="00F95A52" w:rsidRDefault="00536BA9"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536BA9" w:rsidRPr="00F95A52" w14:paraId="1CCCFF32"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E3FAA56" w14:textId="77777777" w:rsidR="00536BA9" w:rsidRPr="00F95A52" w:rsidRDefault="00536BA9"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7B768B11"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$61,607,918</w:t>
            </w:r>
          </w:p>
        </w:tc>
        <w:tc>
          <w:tcPr>
            <w:tcW w:w="1944" w:type="dxa"/>
            <w:tcBorders>
              <w:top w:val="single" w:sz="4" w:space="0" w:color="004B73"/>
              <w:left w:val="single" w:sz="4" w:space="0" w:color="auto"/>
              <w:bottom w:val="single" w:sz="4" w:space="0" w:color="auto"/>
              <w:right w:val="single" w:sz="4" w:space="0" w:color="auto"/>
            </w:tcBorders>
            <w:vAlign w:val="center"/>
          </w:tcPr>
          <w:p w14:paraId="0DC2059D"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$70,922,639</w:t>
            </w:r>
          </w:p>
        </w:tc>
        <w:tc>
          <w:tcPr>
            <w:tcW w:w="1944" w:type="dxa"/>
            <w:tcBorders>
              <w:top w:val="single" w:sz="4" w:space="0" w:color="004B73"/>
              <w:left w:val="single" w:sz="4" w:space="0" w:color="auto"/>
              <w:bottom w:val="single" w:sz="4" w:space="0" w:color="auto"/>
              <w:right w:val="single" w:sz="4" w:space="0" w:color="auto"/>
            </w:tcBorders>
            <w:vAlign w:val="center"/>
          </w:tcPr>
          <w:p w14:paraId="675E0404" w14:textId="77777777" w:rsidR="00536BA9" w:rsidRPr="00F95A52" w:rsidRDefault="00536BA9" w:rsidP="00A8344B">
            <w:pPr>
              <w:spacing w:before="40" w:after="40"/>
              <w:ind w:right="144"/>
              <w:jc w:val="right"/>
              <w:rPr>
                <w:rFonts w:ascii="Arial" w:hAnsi="Arial" w:cs="Arial"/>
                <w:b/>
              </w:rPr>
            </w:pPr>
            <w:r w:rsidRPr="00964515">
              <w:rPr>
                <w:rFonts w:ascii="Arial" w:hAnsi="Arial" w:cs="Arial"/>
                <w:b/>
                <w:noProof/>
              </w:rPr>
              <w:t>$132,530,557</w:t>
            </w:r>
          </w:p>
        </w:tc>
      </w:tr>
    </w:tbl>
    <w:p w14:paraId="7F66F0A9" w14:textId="77777777" w:rsidR="00536BA9" w:rsidRPr="006448C1" w:rsidRDefault="00536BA9" w:rsidP="0075121D">
      <w:pPr>
        <w:spacing w:before="0"/>
        <w:rPr>
          <w:rFonts w:ascii="Arial" w:hAnsi="Arial" w:cs="Arial"/>
          <w:sz w:val="28"/>
          <w:szCs w:val="28"/>
        </w:rPr>
      </w:pPr>
    </w:p>
    <w:p w14:paraId="2B2B78E2" w14:textId="77777777" w:rsidR="00536BA9" w:rsidRPr="00F95A52" w:rsidRDefault="00536BA9"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536BA9" w:rsidRPr="00F95A52" w14:paraId="232AA5F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DC948BF" w14:textId="77777777" w:rsidR="00536BA9" w:rsidRPr="00F95A52" w:rsidRDefault="00536BA9"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DF8AEA3" w14:textId="77777777" w:rsidR="00536BA9" w:rsidRPr="004A716C" w:rsidRDefault="00536BA9"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8508897" w14:textId="77777777" w:rsidR="00536BA9" w:rsidRPr="004A716C" w:rsidRDefault="00536BA9"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94FFEB" w14:textId="77777777" w:rsidR="00536BA9" w:rsidRPr="00F95A52" w:rsidRDefault="00536BA9"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536BA9" w:rsidRPr="00F95A52" w14:paraId="3F0ACAC6"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62E25DD" w14:textId="77777777" w:rsidR="00536BA9" w:rsidRPr="00F95A52" w:rsidRDefault="00536BA9"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236F520C"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969</w:t>
            </w:r>
          </w:p>
        </w:tc>
        <w:tc>
          <w:tcPr>
            <w:tcW w:w="1944" w:type="dxa"/>
            <w:tcBorders>
              <w:top w:val="single" w:sz="4" w:space="0" w:color="004B73"/>
              <w:left w:val="single" w:sz="4" w:space="0" w:color="auto"/>
              <w:bottom w:val="single" w:sz="4" w:space="0" w:color="auto"/>
              <w:right w:val="single" w:sz="4" w:space="0" w:color="auto"/>
            </w:tcBorders>
            <w:vAlign w:val="center"/>
          </w:tcPr>
          <w:p w14:paraId="00AB6A22"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1,152</w:t>
            </w:r>
          </w:p>
        </w:tc>
        <w:tc>
          <w:tcPr>
            <w:tcW w:w="1944" w:type="dxa"/>
            <w:tcBorders>
              <w:top w:val="single" w:sz="4" w:space="0" w:color="004B73"/>
              <w:left w:val="single" w:sz="4" w:space="0" w:color="auto"/>
              <w:bottom w:val="single" w:sz="4" w:space="0" w:color="auto"/>
              <w:right w:val="single" w:sz="4" w:space="0" w:color="auto"/>
            </w:tcBorders>
            <w:vAlign w:val="center"/>
          </w:tcPr>
          <w:p w14:paraId="4B1350AD" w14:textId="77777777" w:rsidR="00536BA9" w:rsidRPr="00F95A52" w:rsidRDefault="00536BA9" w:rsidP="00A8344B">
            <w:pPr>
              <w:spacing w:before="40" w:after="40"/>
              <w:ind w:right="144"/>
              <w:jc w:val="right"/>
              <w:rPr>
                <w:rFonts w:ascii="Arial" w:hAnsi="Arial" w:cs="Arial"/>
                <w:b/>
              </w:rPr>
            </w:pPr>
            <w:r w:rsidRPr="00964515">
              <w:rPr>
                <w:rFonts w:ascii="Arial" w:hAnsi="Arial" w:cs="Arial"/>
                <w:b/>
                <w:noProof/>
              </w:rPr>
              <w:t>2,121</w:t>
            </w:r>
          </w:p>
        </w:tc>
      </w:tr>
      <w:tr w:rsidR="00536BA9" w:rsidRPr="00F95A52" w14:paraId="4A50DF0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C11EFA4" w14:textId="77777777" w:rsidR="00536BA9" w:rsidRPr="00F95A52" w:rsidRDefault="00536BA9"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772314A8"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$47,494,853</w:t>
            </w:r>
          </w:p>
        </w:tc>
        <w:tc>
          <w:tcPr>
            <w:tcW w:w="1944" w:type="dxa"/>
            <w:tcBorders>
              <w:top w:val="single" w:sz="4" w:space="0" w:color="auto"/>
              <w:left w:val="single" w:sz="4" w:space="0" w:color="auto"/>
              <w:bottom w:val="single" w:sz="4" w:space="0" w:color="auto"/>
              <w:right w:val="single" w:sz="4" w:space="0" w:color="auto"/>
            </w:tcBorders>
            <w:vAlign w:val="center"/>
          </w:tcPr>
          <w:p w14:paraId="17DC6612"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$37,649,997</w:t>
            </w:r>
          </w:p>
        </w:tc>
        <w:tc>
          <w:tcPr>
            <w:tcW w:w="1944" w:type="dxa"/>
            <w:tcBorders>
              <w:top w:val="single" w:sz="4" w:space="0" w:color="auto"/>
              <w:left w:val="single" w:sz="4" w:space="0" w:color="auto"/>
              <w:bottom w:val="single" w:sz="4" w:space="0" w:color="auto"/>
              <w:right w:val="single" w:sz="4" w:space="0" w:color="auto"/>
            </w:tcBorders>
            <w:vAlign w:val="center"/>
          </w:tcPr>
          <w:p w14:paraId="7D448FE2" w14:textId="77777777" w:rsidR="00536BA9" w:rsidRPr="00F95A52" w:rsidRDefault="00536BA9" w:rsidP="00A8344B">
            <w:pPr>
              <w:spacing w:before="40" w:after="40"/>
              <w:ind w:right="144"/>
              <w:jc w:val="right"/>
              <w:rPr>
                <w:rFonts w:ascii="Arial" w:hAnsi="Arial" w:cs="Arial"/>
                <w:b/>
              </w:rPr>
            </w:pPr>
            <w:r w:rsidRPr="00964515">
              <w:rPr>
                <w:rFonts w:ascii="Arial" w:hAnsi="Arial" w:cs="Arial"/>
                <w:b/>
                <w:noProof/>
              </w:rPr>
              <w:t>$85,144,850</w:t>
            </w:r>
          </w:p>
        </w:tc>
      </w:tr>
      <w:tr w:rsidR="00536BA9" w:rsidRPr="00F95A52" w14:paraId="634284D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B88777E" w14:textId="77777777" w:rsidR="00536BA9" w:rsidRPr="00F95A52" w:rsidRDefault="00536BA9"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5D5CEAD9"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$2,191,216</w:t>
            </w:r>
          </w:p>
        </w:tc>
        <w:tc>
          <w:tcPr>
            <w:tcW w:w="1944" w:type="dxa"/>
            <w:tcBorders>
              <w:top w:val="single" w:sz="4" w:space="0" w:color="auto"/>
              <w:left w:val="single" w:sz="4" w:space="0" w:color="auto"/>
              <w:bottom w:val="single" w:sz="4" w:space="0" w:color="auto"/>
              <w:right w:val="single" w:sz="4" w:space="0" w:color="auto"/>
            </w:tcBorders>
            <w:vAlign w:val="center"/>
          </w:tcPr>
          <w:p w14:paraId="50AA6B03"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$2,106,840</w:t>
            </w:r>
          </w:p>
        </w:tc>
        <w:tc>
          <w:tcPr>
            <w:tcW w:w="1944" w:type="dxa"/>
            <w:tcBorders>
              <w:top w:val="single" w:sz="4" w:space="0" w:color="auto"/>
              <w:left w:val="single" w:sz="4" w:space="0" w:color="auto"/>
              <w:bottom w:val="single" w:sz="4" w:space="0" w:color="auto"/>
              <w:right w:val="single" w:sz="4" w:space="0" w:color="auto"/>
            </w:tcBorders>
            <w:vAlign w:val="center"/>
          </w:tcPr>
          <w:p w14:paraId="34D8264F" w14:textId="77777777" w:rsidR="00536BA9" w:rsidRPr="00F95A52" w:rsidRDefault="00536BA9" w:rsidP="00A8344B">
            <w:pPr>
              <w:spacing w:before="40" w:after="40"/>
              <w:ind w:right="144"/>
              <w:jc w:val="right"/>
              <w:rPr>
                <w:rFonts w:ascii="Arial" w:hAnsi="Arial" w:cs="Arial"/>
                <w:b/>
              </w:rPr>
            </w:pPr>
            <w:r w:rsidRPr="00964515">
              <w:rPr>
                <w:rFonts w:ascii="Arial" w:hAnsi="Arial" w:cs="Arial"/>
                <w:b/>
                <w:noProof/>
              </w:rPr>
              <w:t>$4,298,056</w:t>
            </w:r>
          </w:p>
        </w:tc>
      </w:tr>
      <w:tr w:rsidR="00536BA9" w:rsidRPr="00F95A52" w14:paraId="643266E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9EEBAF2" w14:textId="77777777" w:rsidR="00536BA9" w:rsidRPr="00F95A52" w:rsidRDefault="00536BA9"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686880B"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$2,381,441</w:t>
            </w:r>
          </w:p>
        </w:tc>
        <w:tc>
          <w:tcPr>
            <w:tcW w:w="1944" w:type="dxa"/>
            <w:tcBorders>
              <w:top w:val="single" w:sz="4" w:space="0" w:color="auto"/>
              <w:left w:val="single" w:sz="4" w:space="0" w:color="auto"/>
              <w:bottom w:val="single" w:sz="4" w:space="0" w:color="auto"/>
              <w:right w:val="single" w:sz="4" w:space="0" w:color="auto"/>
            </w:tcBorders>
            <w:vAlign w:val="center"/>
          </w:tcPr>
          <w:p w14:paraId="121DD555"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$2,257,919</w:t>
            </w:r>
          </w:p>
        </w:tc>
        <w:tc>
          <w:tcPr>
            <w:tcW w:w="1944" w:type="dxa"/>
            <w:tcBorders>
              <w:top w:val="single" w:sz="4" w:space="0" w:color="auto"/>
              <w:left w:val="single" w:sz="4" w:space="0" w:color="auto"/>
              <w:bottom w:val="single" w:sz="4" w:space="0" w:color="auto"/>
              <w:right w:val="single" w:sz="4" w:space="0" w:color="auto"/>
            </w:tcBorders>
            <w:vAlign w:val="center"/>
          </w:tcPr>
          <w:p w14:paraId="1D8DCE5C" w14:textId="77777777" w:rsidR="00536BA9" w:rsidRPr="00F95A52" w:rsidRDefault="00536BA9" w:rsidP="00A8344B">
            <w:pPr>
              <w:spacing w:before="40" w:after="40"/>
              <w:ind w:right="144"/>
              <w:jc w:val="right"/>
              <w:rPr>
                <w:rFonts w:ascii="Arial" w:hAnsi="Arial" w:cs="Arial"/>
                <w:b/>
              </w:rPr>
            </w:pPr>
            <w:r w:rsidRPr="00964515">
              <w:rPr>
                <w:rFonts w:ascii="Arial" w:hAnsi="Arial" w:cs="Arial"/>
                <w:b/>
                <w:noProof/>
              </w:rPr>
              <w:t>$4,639,360</w:t>
            </w:r>
          </w:p>
        </w:tc>
      </w:tr>
      <w:tr w:rsidR="00536BA9" w:rsidRPr="00F95A52" w14:paraId="55CF63F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CA290B1" w14:textId="77777777" w:rsidR="00536BA9" w:rsidRPr="00F95A52" w:rsidRDefault="00536BA9"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395E245"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$9,819,706</w:t>
            </w:r>
          </w:p>
        </w:tc>
        <w:tc>
          <w:tcPr>
            <w:tcW w:w="1944" w:type="dxa"/>
            <w:tcBorders>
              <w:top w:val="single" w:sz="4" w:space="0" w:color="auto"/>
              <w:left w:val="single" w:sz="4" w:space="0" w:color="auto"/>
              <w:bottom w:val="single" w:sz="4" w:space="0" w:color="auto"/>
              <w:right w:val="single" w:sz="4" w:space="0" w:color="auto"/>
            </w:tcBorders>
            <w:vAlign w:val="center"/>
          </w:tcPr>
          <w:p w14:paraId="2816303C" w14:textId="77777777" w:rsidR="00536BA9" w:rsidRPr="00F95A52" w:rsidRDefault="00536BA9" w:rsidP="00A8344B">
            <w:pPr>
              <w:spacing w:before="40" w:after="40"/>
              <w:ind w:right="144"/>
              <w:jc w:val="right"/>
              <w:rPr>
                <w:rFonts w:ascii="Arial" w:hAnsi="Arial" w:cs="Arial"/>
              </w:rPr>
            </w:pPr>
            <w:r w:rsidRPr="00964515">
              <w:rPr>
                <w:rFonts w:ascii="Arial" w:hAnsi="Arial" w:cs="Arial"/>
                <w:noProof/>
              </w:rPr>
              <w:t>$7,772,599</w:t>
            </w:r>
          </w:p>
        </w:tc>
        <w:tc>
          <w:tcPr>
            <w:tcW w:w="1944" w:type="dxa"/>
            <w:tcBorders>
              <w:top w:val="single" w:sz="4" w:space="0" w:color="auto"/>
              <w:left w:val="single" w:sz="4" w:space="0" w:color="auto"/>
              <w:bottom w:val="single" w:sz="4" w:space="0" w:color="auto"/>
              <w:right w:val="single" w:sz="4" w:space="0" w:color="auto"/>
            </w:tcBorders>
            <w:vAlign w:val="center"/>
          </w:tcPr>
          <w:p w14:paraId="764525FD" w14:textId="77777777" w:rsidR="00536BA9" w:rsidRPr="00F95A52" w:rsidRDefault="00536BA9" w:rsidP="00A8344B">
            <w:pPr>
              <w:spacing w:before="40" w:after="40"/>
              <w:ind w:right="144"/>
              <w:jc w:val="right"/>
              <w:rPr>
                <w:rFonts w:ascii="Arial" w:hAnsi="Arial" w:cs="Arial"/>
                <w:b/>
              </w:rPr>
            </w:pPr>
            <w:r w:rsidRPr="00964515">
              <w:rPr>
                <w:rFonts w:ascii="Arial" w:hAnsi="Arial" w:cs="Arial"/>
                <w:b/>
                <w:noProof/>
              </w:rPr>
              <w:t>$17,592,305</w:t>
            </w:r>
          </w:p>
        </w:tc>
      </w:tr>
    </w:tbl>
    <w:p w14:paraId="103A6A06" w14:textId="77777777" w:rsidR="00536BA9" w:rsidRPr="006448C1" w:rsidRDefault="00536BA9" w:rsidP="0075121D">
      <w:pPr>
        <w:spacing w:before="0"/>
        <w:rPr>
          <w:rFonts w:ascii="Arial" w:hAnsi="Arial" w:cs="Arial"/>
          <w:sz w:val="28"/>
          <w:szCs w:val="28"/>
        </w:rPr>
      </w:pPr>
    </w:p>
    <w:p w14:paraId="2C022E9D" w14:textId="77777777" w:rsidR="00536BA9" w:rsidRPr="00F95A52" w:rsidRDefault="00536BA9"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$70.9 million</w:t>
      </w:r>
    </w:p>
    <w:tbl>
      <w:tblPr>
        <w:tblW w:w="0" w:type="auto"/>
        <w:jc w:val="center"/>
        <w:tblLayout w:type="fixed"/>
        <w:tblLook w:val="01E0" w:firstRow="1" w:lastRow="1" w:firstColumn="1" w:lastColumn="1" w:noHBand="0" w:noVBand="0"/>
      </w:tblPr>
      <w:tblGrid>
        <w:gridCol w:w="3888"/>
        <w:gridCol w:w="1944"/>
        <w:gridCol w:w="1944"/>
        <w:gridCol w:w="1944"/>
      </w:tblGrid>
      <w:tr w:rsidR="00536BA9" w:rsidRPr="00F95A52" w14:paraId="104A22C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AC30CFB" w14:textId="77777777" w:rsidR="00536BA9" w:rsidRPr="00F95A52" w:rsidRDefault="00536BA9"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7D5F21E" w14:textId="77777777" w:rsidR="00536BA9" w:rsidRPr="00F95A52" w:rsidRDefault="00536BA9"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45B6492E" w14:textId="77777777" w:rsidR="00536BA9" w:rsidRPr="00F95A52" w:rsidRDefault="00536BA9"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D225335" w14:textId="77777777" w:rsidR="00536BA9" w:rsidRPr="00F95A52" w:rsidRDefault="00536BA9"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8DF0EDE" w14:textId="77777777" w:rsidR="00536BA9" w:rsidRPr="00F95A52" w:rsidRDefault="00536BA9"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536BA9" w:rsidRPr="00F95A52" w14:paraId="1C4AAAC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7260F9B" w14:textId="77777777" w:rsidR="00536BA9" w:rsidRPr="00F95A52" w:rsidRDefault="00536BA9"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5A316DD2"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947,133</w:t>
            </w:r>
          </w:p>
        </w:tc>
        <w:tc>
          <w:tcPr>
            <w:tcW w:w="1944" w:type="dxa"/>
            <w:tcBorders>
              <w:top w:val="single" w:sz="4" w:space="0" w:color="004B73"/>
              <w:left w:val="single" w:sz="4" w:space="0" w:color="auto"/>
              <w:bottom w:val="single" w:sz="4" w:space="0" w:color="auto"/>
              <w:right w:val="single" w:sz="4" w:space="0" w:color="auto"/>
            </w:tcBorders>
            <w:vAlign w:val="center"/>
          </w:tcPr>
          <w:p w14:paraId="354EFA31"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503,300</w:t>
            </w:r>
          </w:p>
        </w:tc>
        <w:tc>
          <w:tcPr>
            <w:tcW w:w="1944" w:type="dxa"/>
            <w:tcBorders>
              <w:top w:val="single" w:sz="4" w:space="0" w:color="004B73"/>
              <w:left w:val="single" w:sz="4" w:space="0" w:color="auto"/>
              <w:bottom w:val="single" w:sz="4" w:space="0" w:color="auto"/>
              <w:right w:val="single" w:sz="4" w:space="0" w:color="auto"/>
            </w:tcBorders>
            <w:vAlign w:val="center"/>
          </w:tcPr>
          <w:p w14:paraId="31E0E8AB" w14:textId="77777777" w:rsidR="00536BA9" w:rsidRPr="00F95A52" w:rsidRDefault="00536BA9" w:rsidP="009E3AAD">
            <w:pPr>
              <w:spacing w:before="40" w:after="40"/>
              <w:ind w:right="144"/>
              <w:jc w:val="right"/>
              <w:rPr>
                <w:rFonts w:ascii="Arial" w:hAnsi="Arial" w:cs="Arial"/>
                <w:b/>
              </w:rPr>
            </w:pPr>
            <w:r w:rsidRPr="00964515">
              <w:rPr>
                <w:rFonts w:ascii="Arial" w:hAnsi="Arial" w:cs="Arial"/>
                <w:b/>
                <w:noProof/>
              </w:rPr>
              <w:t>1,450,433</w:t>
            </w:r>
          </w:p>
        </w:tc>
      </w:tr>
      <w:tr w:rsidR="00536BA9" w:rsidRPr="00F95A52" w14:paraId="5CC76BA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78793FF" w14:textId="77777777" w:rsidR="00536BA9" w:rsidRPr="00F95A52" w:rsidRDefault="00536BA9"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2745A4CF"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65.3%</w:t>
            </w:r>
          </w:p>
        </w:tc>
        <w:tc>
          <w:tcPr>
            <w:tcW w:w="1944" w:type="dxa"/>
            <w:tcBorders>
              <w:top w:val="single" w:sz="4" w:space="0" w:color="auto"/>
              <w:left w:val="single" w:sz="4" w:space="0" w:color="auto"/>
              <w:bottom w:val="single" w:sz="4" w:space="0" w:color="auto"/>
              <w:right w:val="single" w:sz="4" w:space="0" w:color="auto"/>
            </w:tcBorders>
            <w:vAlign w:val="center"/>
          </w:tcPr>
          <w:p w14:paraId="35D066C0"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34.7%</w:t>
            </w:r>
          </w:p>
        </w:tc>
        <w:tc>
          <w:tcPr>
            <w:tcW w:w="1944" w:type="dxa"/>
            <w:tcBorders>
              <w:top w:val="single" w:sz="4" w:space="0" w:color="auto"/>
              <w:left w:val="single" w:sz="4" w:space="0" w:color="auto"/>
              <w:bottom w:val="single" w:sz="4" w:space="0" w:color="auto"/>
              <w:right w:val="single" w:sz="4" w:space="0" w:color="auto"/>
            </w:tcBorders>
            <w:vAlign w:val="center"/>
          </w:tcPr>
          <w:p w14:paraId="1702AD84" w14:textId="77777777" w:rsidR="00536BA9" w:rsidRPr="00F95A52" w:rsidRDefault="00536BA9" w:rsidP="009E3AAD">
            <w:pPr>
              <w:spacing w:before="40" w:after="40"/>
              <w:ind w:right="144"/>
              <w:jc w:val="right"/>
              <w:rPr>
                <w:rFonts w:ascii="Arial" w:hAnsi="Arial" w:cs="Arial"/>
              </w:rPr>
            </w:pPr>
            <w:r w:rsidRPr="00F95A52">
              <w:rPr>
                <w:rFonts w:ascii="Arial" w:hAnsi="Arial" w:cs="Arial"/>
              </w:rPr>
              <w:t>100.0%</w:t>
            </w:r>
          </w:p>
        </w:tc>
      </w:tr>
      <w:tr w:rsidR="00536BA9" w:rsidRPr="00F95A52" w14:paraId="207EEBD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979E98A" w14:textId="77777777" w:rsidR="00536BA9" w:rsidRPr="00F95A52" w:rsidRDefault="00536BA9"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0501475A"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$34.91</w:t>
            </w:r>
          </w:p>
        </w:tc>
        <w:tc>
          <w:tcPr>
            <w:tcW w:w="1944" w:type="dxa"/>
            <w:tcBorders>
              <w:top w:val="single" w:sz="4" w:space="0" w:color="auto"/>
              <w:left w:val="single" w:sz="4" w:space="0" w:color="auto"/>
              <w:bottom w:val="single" w:sz="4" w:space="0" w:color="auto"/>
              <w:right w:val="single" w:sz="4" w:space="0" w:color="auto"/>
            </w:tcBorders>
            <w:vAlign w:val="center"/>
          </w:tcPr>
          <w:p w14:paraId="1D1AF09C"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$75.22</w:t>
            </w:r>
          </w:p>
        </w:tc>
        <w:tc>
          <w:tcPr>
            <w:tcW w:w="1944" w:type="dxa"/>
            <w:tcBorders>
              <w:top w:val="single" w:sz="4" w:space="0" w:color="auto"/>
              <w:left w:val="single" w:sz="4" w:space="0" w:color="auto"/>
              <w:bottom w:val="single" w:sz="4" w:space="0" w:color="auto"/>
              <w:right w:val="single" w:sz="4" w:space="0" w:color="auto"/>
            </w:tcBorders>
            <w:vAlign w:val="center"/>
          </w:tcPr>
          <w:p w14:paraId="2D8D4AE5"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$48.90</w:t>
            </w:r>
          </w:p>
        </w:tc>
      </w:tr>
      <w:tr w:rsidR="00536BA9" w:rsidRPr="00F95A52" w14:paraId="5B071DD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2A56DF" w14:textId="77777777" w:rsidR="00536BA9" w:rsidRPr="00F95A52" w:rsidRDefault="00536BA9"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33537298" w14:textId="77777777" w:rsidR="00536BA9" w:rsidRPr="00F95A52" w:rsidRDefault="00536BA9" w:rsidP="009E3AAD">
            <w:pPr>
              <w:spacing w:before="40" w:after="40"/>
              <w:ind w:right="144"/>
              <w:jc w:val="right"/>
              <w:rPr>
                <w:rFonts w:ascii="Arial" w:hAnsi="Arial" w:cs="Arial"/>
                <w:b/>
              </w:rPr>
            </w:pPr>
            <w:r w:rsidRPr="00964515">
              <w:rPr>
                <w:rFonts w:ascii="Arial" w:hAnsi="Arial" w:cs="Arial"/>
                <w:b/>
                <w:noProof/>
              </w:rPr>
              <w:t>$33,064,413</w:t>
            </w:r>
          </w:p>
        </w:tc>
        <w:tc>
          <w:tcPr>
            <w:tcW w:w="1944" w:type="dxa"/>
            <w:tcBorders>
              <w:top w:val="single" w:sz="4" w:space="0" w:color="auto"/>
              <w:left w:val="single" w:sz="4" w:space="0" w:color="auto"/>
              <w:bottom w:val="single" w:sz="4" w:space="0" w:color="auto"/>
              <w:right w:val="single" w:sz="4" w:space="0" w:color="auto"/>
            </w:tcBorders>
            <w:vAlign w:val="center"/>
          </w:tcPr>
          <w:p w14:paraId="235FF2EF" w14:textId="77777777" w:rsidR="00536BA9" w:rsidRPr="00F95A52" w:rsidRDefault="00536BA9" w:rsidP="009E3AAD">
            <w:pPr>
              <w:spacing w:before="40" w:after="40"/>
              <w:ind w:right="144"/>
              <w:jc w:val="right"/>
              <w:rPr>
                <w:rFonts w:ascii="Arial" w:hAnsi="Arial" w:cs="Arial"/>
                <w:b/>
              </w:rPr>
            </w:pPr>
            <w:r w:rsidRPr="00964515">
              <w:rPr>
                <w:rFonts w:ascii="Arial" w:hAnsi="Arial" w:cs="Arial"/>
                <w:b/>
                <w:noProof/>
              </w:rPr>
              <w:t>$37,858,226</w:t>
            </w:r>
          </w:p>
        </w:tc>
        <w:tc>
          <w:tcPr>
            <w:tcW w:w="1944" w:type="dxa"/>
            <w:tcBorders>
              <w:top w:val="single" w:sz="4" w:space="0" w:color="auto"/>
              <w:left w:val="single" w:sz="4" w:space="0" w:color="auto"/>
              <w:bottom w:val="single" w:sz="4" w:space="0" w:color="auto"/>
              <w:right w:val="single" w:sz="4" w:space="0" w:color="auto"/>
            </w:tcBorders>
            <w:vAlign w:val="center"/>
          </w:tcPr>
          <w:p w14:paraId="32F779C4" w14:textId="77777777" w:rsidR="00536BA9" w:rsidRPr="00F95A52" w:rsidRDefault="00536BA9" w:rsidP="009E3AAD">
            <w:pPr>
              <w:spacing w:before="40" w:after="40"/>
              <w:ind w:right="144"/>
              <w:jc w:val="right"/>
              <w:rPr>
                <w:rFonts w:ascii="Arial" w:hAnsi="Arial" w:cs="Arial"/>
                <w:b/>
              </w:rPr>
            </w:pPr>
            <w:r w:rsidRPr="00964515">
              <w:rPr>
                <w:rFonts w:ascii="Arial" w:hAnsi="Arial" w:cs="Arial"/>
                <w:b/>
                <w:noProof/>
              </w:rPr>
              <w:t>$70,922,639</w:t>
            </w:r>
          </w:p>
        </w:tc>
      </w:tr>
    </w:tbl>
    <w:p w14:paraId="3B11499A" w14:textId="77777777" w:rsidR="00536BA9" w:rsidRPr="006448C1" w:rsidRDefault="00536BA9" w:rsidP="0075121D">
      <w:pPr>
        <w:spacing w:before="0"/>
        <w:rPr>
          <w:rFonts w:ascii="Arial" w:hAnsi="Arial" w:cs="Arial"/>
          <w:sz w:val="28"/>
          <w:szCs w:val="28"/>
        </w:rPr>
      </w:pPr>
    </w:p>
    <w:p w14:paraId="21417A21" w14:textId="77777777" w:rsidR="00536BA9" w:rsidRPr="00F95A52" w:rsidRDefault="00536BA9"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$48.90</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536BA9" w:rsidRPr="00F95A52" w14:paraId="04D91D0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7F70E04" w14:textId="77777777" w:rsidR="00536BA9" w:rsidRPr="00F95A52" w:rsidRDefault="00536BA9"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BE19AFB" w14:textId="77777777" w:rsidR="00536BA9" w:rsidRPr="00F95A52" w:rsidRDefault="00536BA9"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9033565" w14:textId="77777777" w:rsidR="00536BA9" w:rsidRPr="00F95A52" w:rsidRDefault="00536BA9"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2455F5" w14:textId="77777777" w:rsidR="00536BA9" w:rsidRPr="00F95A52" w:rsidRDefault="00536BA9"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C0271EA" w14:textId="77777777" w:rsidR="00536BA9" w:rsidRPr="00F95A52" w:rsidRDefault="00536BA9"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536BA9" w:rsidRPr="00F95A52" w14:paraId="0B7D3DD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83AD170" w14:textId="77777777" w:rsidR="00536BA9" w:rsidRPr="00F95A52" w:rsidRDefault="00536BA9"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238164E5"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$17.40</w:t>
            </w:r>
          </w:p>
        </w:tc>
        <w:tc>
          <w:tcPr>
            <w:tcW w:w="1944" w:type="dxa"/>
            <w:tcBorders>
              <w:top w:val="single" w:sz="4" w:space="0" w:color="004B73"/>
              <w:left w:val="single" w:sz="4" w:space="0" w:color="auto"/>
              <w:bottom w:val="single" w:sz="4" w:space="0" w:color="auto"/>
              <w:right w:val="single" w:sz="4" w:space="0" w:color="auto"/>
            </w:tcBorders>
            <w:vAlign w:val="center"/>
          </w:tcPr>
          <w:p w14:paraId="3608694D"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$25.21</w:t>
            </w:r>
          </w:p>
        </w:tc>
        <w:tc>
          <w:tcPr>
            <w:tcW w:w="1944" w:type="dxa"/>
            <w:tcBorders>
              <w:top w:val="single" w:sz="4" w:space="0" w:color="004B73"/>
              <w:left w:val="single" w:sz="4" w:space="0" w:color="auto"/>
              <w:bottom w:val="single" w:sz="4" w:space="0" w:color="auto"/>
              <w:right w:val="single" w:sz="4" w:space="0" w:color="auto"/>
            </w:tcBorders>
            <w:vAlign w:val="center"/>
          </w:tcPr>
          <w:p w14:paraId="7BBC8D14"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$20.11</w:t>
            </w:r>
          </w:p>
        </w:tc>
      </w:tr>
      <w:tr w:rsidR="00536BA9" w:rsidRPr="00F95A52" w14:paraId="32B504B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EBB1C07" w14:textId="77777777" w:rsidR="00536BA9" w:rsidRPr="00F95A52" w:rsidRDefault="00536BA9"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4B2F2317"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$5.90</w:t>
            </w:r>
          </w:p>
        </w:tc>
        <w:tc>
          <w:tcPr>
            <w:tcW w:w="1944" w:type="dxa"/>
            <w:tcBorders>
              <w:top w:val="single" w:sz="4" w:space="0" w:color="auto"/>
              <w:left w:val="single" w:sz="4" w:space="0" w:color="auto"/>
              <w:bottom w:val="single" w:sz="4" w:space="0" w:color="auto"/>
              <w:right w:val="single" w:sz="4" w:space="0" w:color="auto"/>
            </w:tcBorders>
            <w:vAlign w:val="center"/>
          </w:tcPr>
          <w:p w14:paraId="6A620E6E"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$16.73</w:t>
            </w:r>
          </w:p>
        </w:tc>
        <w:tc>
          <w:tcPr>
            <w:tcW w:w="1944" w:type="dxa"/>
            <w:tcBorders>
              <w:top w:val="single" w:sz="4" w:space="0" w:color="auto"/>
              <w:left w:val="single" w:sz="4" w:space="0" w:color="auto"/>
              <w:bottom w:val="single" w:sz="4" w:space="0" w:color="auto"/>
              <w:right w:val="single" w:sz="4" w:space="0" w:color="auto"/>
            </w:tcBorders>
            <w:vAlign w:val="center"/>
          </w:tcPr>
          <w:p w14:paraId="4ED09370"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$9.66</w:t>
            </w:r>
          </w:p>
        </w:tc>
      </w:tr>
      <w:tr w:rsidR="00536BA9" w:rsidRPr="00F95A52" w14:paraId="692630F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58359FD" w14:textId="77777777" w:rsidR="00536BA9" w:rsidRPr="00F95A52" w:rsidRDefault="00536BA9"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7B2039DD"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$2.37</w:t>
            </w:r>
          </w:p>
        </w:tc>
        <w:tc>
          <w:tcPr>
            <w:tcW w:w="1944" w:type="dxa"/>
            <w:tcBorders>
              <w:top w:val="single" w:sz="4" w:space="0" w:color="auto"/>
              <w:left w:val="single" w:sz="4" w:space="0" w:color="auto"/>
              <w:bottom w:val="single" w:sz="4" w:space="0" w:color="auto"/>
              <w:right w:val="single" w:sz="4" w:space="0" w:color="auto"/>
            </w:tcBorders>
            <w:vAlign w:val="center"/>
          </w:tcPr>
          <w:p w14:paraId="1E58D643"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$11.25</w:t>
            </w:r>
          </w:p>
        </w:tc>
        <w:tc>
          <w:tcPr>
            <w:tcW w:w="1944" w:type="dxa"/>
            <w:tcBorders>
              <w:top w:val="single" w:sz="4" w:space="0" w:color="auto"/>
              <w:left w:val="single" w:sz="4" w:space="0" w:color="auto"/>
              <w:bottom w:val="single" w:sz="4" w:space="0" w:color="auto"/>
              <w:right w:val="single" w:sz="4" w:space="0" w:color="auto"/>
            </w:tcBorders>
            <w:vAlign w:val="center"/>
          </w:tcPr>
          <w:p w14:paraId="51208F4C"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$5.45</w:t>
            </w:r>
          </w:p>
        </w:tc>
      </w:tr>
      <w:tr w:rsidR="00536BA9" w:rsidRPr="00F95A52" w14:paraId="5D43F7A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9319C8A" w14:textId="77777777" w:rsidR="00536BA9" w:rsidRPr="00F95A52" w:rsidRDefault="00536BA9"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7F4F6366"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$2.79</w:t>
            </w:r>
          </w:p>
        </w:tc>
        <w:tc>
          <w:tcPr>
            <w:tcW w:w="1944" w:type="dxa"/>
            <w:tcBorders>
              <w:top w:val="single" w:sz="4" w:space="0" w:color="auto"/>
              <w:left w:val="single" w:sz="4" w:space="0" w:color="auto"/>
              <w:bottom w:val="single" w:sz="4" w:space="0" w:color="auto"/>
              <w:right w:val="single" w:sz="4" w:space="0" w:color="auto"/>
            </w:tcBorders>
            <w:vAlign w:val="center"/>
          </w:tcPr>
          <w:p w14:paraId="23A53745"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$4.16</w:t>
            </w:r>
          </w:p>
        </w:tc>
        <w:tc>
          <w:tcPr>
            <w:tcW w:w="1944" w:type="dxa"/>
            <w:tcBorders>
              <w:top w:val="single" w:sz="4" w:space="0" w:color="auto"/>
              <w:left w:val="single" w:sz="4" w:space="0" w:color="auto"/>
              <w:bottom w:val="single" w:sz="4" w:space="0" w:color="auto"/>
              <w:right w:val="single" w:sz="4" w:space="0" w:color="auto"/>
            </w:tcBorders>
            <w:vAlign w:val="center"/>
          </w:tcPr>
          <w:p w14:paraId="1446053F"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$3.27</w:t>
            </w:r>
          </w:p>
        </w:tc>
      </w:tr>
      <w:tr w:rsidR="00536BA9" w:rsidRPr="00F95A52" w14:paraId="4411621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381DE73" w14:textId="77777777" w:rsidR="00536BA9" w:rsidRPr="00F95A52" w:rsidRDefault="00536BA9"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783FAE80"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$2.79</w:t>
            </w:r>
          </w:p>
        </w:tc>
        <w:tc>
          <w:tcPr>
            <w:tcW w:w="1944" w:type="dxa"/>
            <w:tcBorders>
              <w:top w:val="single" w:sz="4" w:space="0" w:color="auto"/>
              <w:left w:val="single" w:sz="4" w:space="0" w:color="auto"/>
              <w:bottom w:val="single" w:sz="4" w:space="0" w:color="auto"/>
              <w:right w:val="single" w:sz="4" w:space="0" w:color="auto"/>
            </w:tcBorders>
            <w:vAlign w:val="center"/>
          </w:tcPr>
          <w:p w14:paraId="3E1664B4"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$6.25</w:t>
            </w:r>
          </w:p>
        </w:tc>
        <w:tc>
          <w:tcPr>
            <w:tcW w:w="1944" w:type="dxa"/>
            <w:tcBorders>
              <w:top w:val="single" w:sz="4" w:space="0" w:color="auto"/>
              <w:left w:val="single" w:sz="4" w:space="0" w:color="auto"/>
              <w:bottom w:val="single" w:sz="4" w:space="0" w:color="auto"/>
              <w:right w:val="single" w:sz="4" w:space="0" w:color="auto"/>
            </w:tcBorders>
            <w:vAlign w:val="center"/>
          </w:tcPr>
          <w:p w14:paraId="7C221F22"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$3.99</w:t>
            </w:r>
          </w:p>
        </w:tc>
      </w:tr>
      <w:tr w:rsidR="00536BA9" w:rsidRPr="00F95A52" w14:paraId="11306B1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9EC3D27" w14:textId="77777777" w:rsidR="00536BA9" w:rsidRPr="00F95A52" w:rsidRDefault="00536BA9"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26F30199"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$2.19</w:t>
            </w:r>
          </w:p>
        </w:tc>
        <w:tc>
          <w:tcPr>
            <w:tcW w:w="1944" w:type="dxa"/>
            <w:tcBorders>
              <w:top w:val="single" w:sz="4" w:space="0" w:color="auto"/>
              <w:left w:val="single" w:sz="4" w:space="0" w:color="auto"/>
              <w:bottom w:val="single" w:sz="4" w:space="0" w:color="auto"/>
              <w:right w:val="single" w:sz="4" w:space="0" w:color="auto"/>
            </w:tcBorders>
            <w:vAlign w:val="center"/>
          </w:tcPr>
          <w:p w14:paraId="53910ACB"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$2.04</w:t>
            </w:r>
          </w:p>
        </w:tc>
        <w:tc>
          <w:tcPr>
            <w:tcW w:w="1944" w:type="dxa"/>
            <w:tcBorders>
              <w:top w:val="single" w:sz="4" w:space="0" w:color="auto"/>
              <w:left w:val="single" w:sz="4" w:space="0" w:color="auto"/>
              <w:bottom w:val="single" w:sz="4" w:space="0" w:color="auto"/>
              <w:right w:val="single" w:sz="4" w:space="0" w:color="auto"/>
            </w:tcBorders>
            <w:vAlign w:val="center"/>
          </w:tcPr>
          <w:p w14:paraId="7E580122"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$2.14</w:t>
            </w:r>
          </w:p>
        </w:tc>
      </w:tr>
      <w:tr w:rsidR="00536BA9" w:rsidRPr="00F95A52" w14:paraId="40C551E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9882C71" w14:textId="77777777" w:rsidR="00536BA9" w:rsidRPr="00F95A52" w:rsidRDefault="00536BA9"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481DA68B"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$0.45</w:t>
            </w:r>
          </w:p>
        </w:tc>
        <w:tc>
          <w:tcPr>
            <w:tcW w:w="1944" w:type="dxa"/>
            <w:tcBorders>
              <w:top w:val="single" w:sz="4" w:space="0" w:color="auto"/>
              <w:left w:val="single" w:sz="4" w:space="0" w:color="auto"/>
              <w:bottom w:val="single" w:sz="4" w:space="0" w:color="auto"/>
              <w:right w:val="single" w:sz="4" w:space="0" w:color="auto"/>
            </w:tcBorders>
            <w:vAlign w:val="center"/>
          </w:tcPr>
          <w:p w14:paraId="348B04E1"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$0.83</w:t>
            </w:r>
          </w:p>
        </w:tc>
        <w:tc>
          <w:tcPr>
            <w:tcW w:w="1944" w:type="dxa"/>
            <w:tcBorders>
              <w:top w:val="single" w:sz="4" w:space="0" w:color="auto"/>
              <w:left w:val="single" w:sz="4" w:space="0" w:color="auto"/>
              <w:bottom w:val="single" w:sz="4" w:space="0" w:color="auto"/>
              <w:right w:val="single" w:sz="4" w:space="0" w:color="auto"/>
            </w:tcBorders>
            <w:vAlign w:val="center"/>
          </w:tcPr>
          <w:p w14:paraId="5446F22C"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$0.58</w:t>
            </w:r>
          </w:p>
        </w:tc>
      </w:tr>
      <w:tr w:rsidR="00536BA9" w:rsidRPr="00F95A52" w14:paraId="5976D59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CE51065" w14:textId="77777777" w:rsidR="00536BA9" w:rsidRPr="00F95A52" w:rsidRDefault="00536BA9"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2AB2D2FA"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$1.02</w:t>
            </w:r>
          </w:p>
        </w:tc>
        <w:tc>
          <w:tcPr>
            <w:tcW w:w="1944" w:type="dxa"/>
            <w:tcBorders>
              <w:top w:val="single" w:sz="4" w:space="0" w:color="auto"/>
              <w:left w:val="single" w:sz="4" w:space="0" w:color="auto"/>
              <w:bottom w:val="single" w:sz="4" w:space="0" w:color="auto"/>
              <w:right w:val="single" w:sz="4" w:space="0" w:color="auto"/>
            </w:tcBorders>
            <w:vAlign w:val="center"/>
          </w:tcPr>
          <w:p w14:paraId="29548408"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$8.75</w:t>
            </w:r>
          </w:p>
        </w:tc>
        <w:tc>
          <w:tcPr>
            <w:tcW w:w="1944" w:type="dxa"/>
            <w:tcBorders>
              <w:top w:val="single" w:sz="4" w:space="0" w:color="auto"/>
              <w:left w:val="single" w:sz="4" w:space="0" w:color="auto"/>
              <w:bottom w:val="single" w:sz="4" w:space="0" w:color="auto"/>
              <w:right w:val="single" w:sz="4" w:space="0" w:color="auto"/>
            </w:tcBorders>
            <w:vAlign w:val="center"/>
          </w:tcPr>
          <w:p w14:paraId="2A59FE20" w14:textId="77777777" w:rsidR="00536BA9" w:rsidRPr="00F95A52" w:rsidRDefault="00536BA9" w:rsidP="009E3AAD">
            <w:pPr>
              <w:spacing w:before="40" w:after="40"/>
              <w:ind w:right="144"/>
              <w:jc w:val="right"/>
              <w:rPr>
                <w:rFonts w:ascii="Arial" w:hAnsi="Arial" w:cs="Arial"/>
              </w:rPr>
            </w:pPr>
            <w:r w:rsidRPr="00964515">
              <w:rPr>
                <w:rFonts w:ascii="Arial" w:hAnsi="Arial" w:cs="Arial"/>
                <w:noProof/>
              </w:rPr>
              <w:t>$3.70</w:t>
            </w:r>
          </w:p>
        </w:tc>
      </w:tr>
      <w:tr w:rsidR="00536BA9" w:rsidRPr="00F95A52" w14:paraId="329D057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EECABAA" w14:textId="77777777" w:rsidR="00536BA9" w:rsidRPr="00F95A52" w:rsidRDefault="00536BA9"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1882803D" w14:textId="77777777" w:rsidR="00536BA9" w:rsidRPr="00F95A52" w:rsidRDefault="00536BA9" w:rsidP="009E3AAD">
            <w:pPr>
              <w:spacing w:before="40" w:after="40"/>
              <w:ind w:right="144"/>
              <w:jc w:val="right"/>
              <w:rPr>
                <w:rFonts w:ascii="Arial" w:hAnsi="Arial" w:cs="Arial"/>
                <w:b/>
              </w:rPr>
            </w:pPr>
            <w:r w:rsidRPr="00964515">
              <w:rPr>
                <w:rFonts w:ascii="Arial" w:hAnsi="Arial" w:cs="Arial"/>
                <w:b/>
                <w:noProof/>
              </w:rPr>
              <w:t>$34.91</w:t>
            </w:r>
          </w:p>
        </w:tc>
        <w:tc>
          <w:tcPr>
            <w:tcW w:w="1944" w:type="dxa"/>
            <w:tcBorders>
              <w:top w:val="single" w:sz="4" w:space="0" w:color="auto"/>
              <w:left w:val="single" w:sz="4" w:space="0" w:color="auto"/>
              <w:bottom w:val="single" w:sz="4" w:space="0" w:color="auto"/>
              <w:right w:val="single" w:sz="4" w:space="0" w:color="auto"/>
            </w:tcBorders>
            <w:vAlign w:val="center"/>
          </w:tcPr>
          <w:p w14:paraId="617E51B7" w14:textId="77777777" w:rsidR="00536BA9" w:rsidRPr="00F95A52" w:rsidRDefault="00536BA9" w:rsidP="009E3AAD">
            <w:pPr>
              <w:spacing w:before="40" w:after="40"/>
              <w:ind w:right="144"/>
              <w:jc w:val="right"/>
              <w:rPr>
                <w:rFonts w:ascii="Arial" w:hAnsi="Arial" w:cs="Arial"/>
                <w:b/>
              </w:rPr>
            </w:pPr>
            <w:r w:rsidRPr="00964515">
              <w:rPr>
                <w:rFonts w:ascii="Arial" w:hAnsi="Arial" w:cs="Arial"/>
                <w:b/>
                <w:noProof/>
              </w:rPr>
              <w:t>$75.22</w:t>
            </w:r>
          </w:p>
        </w:tc>
        <w:tc>
          <w:tcPr>
            <w:tcW w:w="1944" w:type="dxa"/>
            <w:tcBorders>
              <w:top w:val="single" w:sz="4" w:space="0" w:color="auto"/>
              <w:left w:val="single" w:sz="4" w:space="0" w:color="auto"/>
              <w:bottom w:val="single" w:sz="4" w:space="0" w:color="auto"/>
              <w:right w:val="single" w:sz="4" w:space="0" w:color="auto"/>
            </w:tcBorders>
            <w:vAlign w:val="center"/>
          </w:tcPr>
          <w:p w14:paraId="4611C41A" w14:textId="77777777" w:rsidR="00536BA9" w:rsidRPr="00F95A52" w:rsidRDefault="00536BA9" w:rsidP="009E3AAD">
            <w:pPr>
              <w:spacing w:before="40" w:after="40"/>
              <w:ind w:right="144"/>
              <w:jc w:val="right"/>
              <w:rPr>
                <w:rFonts w:ascii="Arial" w:hAnsi="Arial" w:cs="Arial"/>
                <w:b/>
              </w:rPr>
            </w:pPr>
            <w:r w:rsidRPr="00964515">
              <w:rPr>
                <w:rFonts w:ascii="Arial" w:hAnsi="Arial" w:cs="Arial"/>
                <w:b/>
                <w:noProof/>
              </w:rPr>
              <w:t>$48.90</w:t>
            </w:r>
          </w:p>
        </w:tc>
      </w:tr>
    </w:tbl>
    <w:p w14:paraId="4CE889C4" w14:textId="77777777" w:rsidR="00536BA9" w:rsidRPr="006448C1" w:rsidRDefault="00536BA9" w:rsidP="0075121D">
      <w:pPr>
        <w:spacing w:before="0"/>
        <w:rPr>
          <w:rFonts w:ascii="Arial" w:hAnsi="Arial" w:cs="Arial"/>
          <w:sz w:val="28"/>
          <w:szCs w:val="28"/>
        </w:rPr>
      </w:pPr>
    </w:p>
    <w:p w14:paraId="0FF9F9A0" w14:textId="77777777" w:rsidR="00536BA9" w:rsidRPr="0075121D" w:rsidRDefault="00536BA9"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the City of St. Petersburg</w:t>
      </w:r>
      <w:r w:rsidRPr="0075121D">
        <w:rPr>
          <w:rFonts w:ascii="Arial" w:hAnsi="Arial" w:cs="Arial"/>
        </w:rPr>
        <w:t xml:space="preserve">. For more information about this study or about other cultural initiatives in </w:t>
      </w:r>
      <w:r w:rsidRPr="00964515">
        <w:rPr>
          <w:rFonts w:ascii="Arial" w:hAnsi="Arial" w:cs="Arial"/>
          <w:noProof/>
        </w:rPr>
        <w:t>the City of St. Petersburg</w:t>
      </w:r>
      <w:r w:rsidRPr="0075121D">
        <w:rPr>
          <w:rFonts w:ascii="Arial" w:hAnsi="Arial" w:cs="Arial"/>
        </w:rPr>
        <w:t xml:space="preserve">, contact </w:t>
      </w:r>
      <w:r w:rsidRPr="00964515">
        <w:rPr>
          <w:rFonts w:ascii="Arial" w:hAnsi="Arial" w:cs="Arial"/>
          <w:noProof/>
        </w:rPr>
        <w:t>the St. Petersburg Arts Alliance</w:t>
      </w:r>
      <w:r w:rsidRPr="0075121D">
        <w:rPr>
          <w:rFonts w:ascii="Arial" w:hAnsi="Arial" w:cs="Arial"/>
        </w:rPr>
        <w:t>.</w:t>
      </w:r>
    </w:p>
    <w:p w14:paraId="03EA254D" w14:textId="77777777" w:rsidR="00536BA9" w:rsidRPr="0075121D" w:rsidRDefault="00536BA9"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48A5BAF6" w14:textId="55417535" w:rsidR="004F320B" w:rsidRDefault="004F320B">
      <w:pPr>
        <w:rPr>
          <w:rFonts w:ascii="Arial" w:hAnsi="Arial" w:cs="Arial"/>
          <w:i/>
          <w:iCs/>
          <w:highlight w:val="yellow"/>
        </w:rPr>
      </w:pPr>
      <w:r>
        <w:rPr>
          <w:rFonts w:ascii="Arial" w:hAnsi="Arial" w:cs="Arial"/>
          <w:i/>
          <w:iCs/>
          <w:highlight w:val="yellow"/>
        </w:rPr>
        <w:br w:type="page"/>
      </w:r>
    </w:p>
    <w:p w14:paraId="4B3A462C" w14:textId="77777777" w:rsidR="00536BA9" w:rsidRDefault="00536BA9" w:rsidP="009004F6">
      <w:pPr>
        <w:rPr>
          <w:rFonts w:ascii="Arial" w:hAnsi="Arial" w:cs="Arial"/>
          <w:i/>
          <w:iCs/>
          <w:highlight w:val="yellow"/>
        </w:rPr>
        <w:sectPr w:rsidR="00536BA9" w:rsidSect="00536BA9">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19024DDB" w14:textId="77777777" w:rsidR="00536BA9" w:rsidRDefault="00536BA9"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the City of St. Petersburg</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08717FE9" w14:textId="77777777" w:rsidR="00536BA9" w:rsidRPr="0031048D" w:rsidRDefault="00536BA9" w:rsidP="0031048D">
      <w:pPr>
        <w:spacing w:before="0"/>
        <w:ind w:right="317"/>
        <w:rPr>
          <w:rFonts w:ascii="Arial" w:hAnsi="Arial" w:cs="Arial"/>
          <w:color w:val="000000" w:themeColor="text1"/>
          <w:sz w:val="16"/>
          <w:szCs w:val="16"/>
        </w:rPr>
      </w:pPr>
    </w:p>
    <w:p w14:paraId="0544CDB6" w14:textId="77777777" w:rsidR="00536BA9" w:rsidRPr="006448C1" w:rsidRDefault="00536BA9"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536BA9" w:rsidRPr="00F95A52" w14:paraId="7206DB45"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947E35" w14:textId="77777777" w:rsidR="00536BA9" w:rsidRPr="00F95A52" w:rsidRDefault="00536BA9"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ABA8ED8" w14:textId="77777777" w:rsidR="00536BA9" w:rsidRPr="00F95A52" w:rsidRDefault="00536BA9" w:rsidP="00D91AFB">
            <w:pPr>
              <w:spacing w:before="40" w:after="40"/>
              <w:ind w:left="-20" w:right="-20"/>
              <w:jc w:val="center"/>
              <w:rPr>
                <w:rFonts w:ascii="Arial" w:hAnsi="Arial" w:cs="Arial"/>
                <w:b/>
                <w:color w:val="FFFFFF"/>
              </w:rPr>
            </w:pPr>
            <w:r>
              <w:rPr>
                <w:rFonts w:ascii="Arial" w:hAnsi="Arial" w:cs="Arial"/>
                <w:b/>
                <w:color w:val="FFFFFF"/>
              </w:rPr>
              <w:t>Audiences</w:t>
            </w:r>
          </w:p>
        </w:tc>
      </w:tr>
      <w:tr w:rsidR="00536BA9" w:rsidRPr="00F95A52" w14:paraId="5B2F0E17"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0C16C800" w14:textId="77777777" w:rsidR="00536BA9" w:rsidRPr="00F95A52" w:rsidRDefault="00536BA9"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61036B0F" w14:textId="77777777" w:rsidR="00536BA9" w:rsidRPr="00F95A52" w:rsidRDefault="00536BA9" w:rsidP="00C4356D">
            <w:pPr>
              <w:spacing w:before="40" w:after="40"/>
              <w:ind w:left="-20" w:right="144"/>
              <w:jc w:val="right"/>
              <w:rPr>
                <w:rFonts w:ascii="Arial" w:hAnsi="Arial" w:cs="Arial"/>
              </w:rPr>
            </w:pPr>
            <w:r w:rsidRPr="00964515">
              <w:rPr>
                <w:rFonts w:ascii="Arial" w:hAnsi="Arial" w:cs="Arial"/>
                <w:noProof/>
              </w:rPr>
              <w:t>80.0%</w:t>
            </w:r>
          </w:p>
        </w:tc>
      </w:tr>
      <w:tr w:rsidR="00536BA9" w:rsidRPr="00F95A52" w14:paraId="2CCF100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73C7AEC" w14:textId="77777777" w:rsidR="00536BA9" w:rsidRPr="00F95A52" w:rsidRDefault="00536BA9"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6447F29" w14:textId="77777777" w:rsidR="00536BA9" w:rsidRPr="00F95A52" w:rsidRDefault="00536BA9" w:rsidP="00C4356D">
            <w:pPr>
              <w:spacing w:before="40" w:after="40"/>
              <w:ind w:left="-20" w:right="144"/>
              <w:jc w:val="right"/>
              <w:rPr>
                <w:rFonts w:ascii="Arial" w:hAnsi="Arial" w:cs="Arial"/>
              </w:rPr>
            </w:pPr>
            <w:r w:rsidRPr="00964515">
              <w:rPr>
                <w:rFonts w:ascii="Arial" w:hAnsi="Arial" w:cs="Arial"/>
                <w:noProof/>
              </w:rPr>
              <w:t>86.8%</w:t>
            </w:r>
          </w:p>
        </w:tc>
      </w:tr>
      <w:tr w:rsidR="00536BA9" w:rsidRPr="00F95A52" w14:paraId="1C2DD46C"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EA7997E" w14:textId="77777777" w:rsidR="00536BA9" w:rsidRPr="00F95A52" w:rsidRDefault="00536BA9"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EB8374A" w14:textId="77777777" w:rsidR="00536BA9" w:rsidRPr="00F95A52" w:rsidRDefault="00536BA9" w:rsidP="00C4356D">
            <w:pPr>
              <w:spacing w:before="40" w:after="40"/>
              <w:ind w:left="-20" w:right="144"/>
              <w:jc w:val="right"/>
              <w:rPr>
                <w:rFonts w:ascii="Arial" w:hAnsi="Arial" w:cs="Arial"/>
              </w:rPr>
            </w:pPr>
            <w:r w:rsidRPr="00964515">
              <w:rPr>
                <w:rFonts w:ascii="Arial" w:hAnsi="Arial" w:cs="Arial"/>
                <w:noProof/>
              </w:rPr>
              <w:t>92.5%</w:t>
            </w:r>
          </w:p>
        </w:tc>
      </w:tr>
      <w:tr w:rsidR="00536BA9" w:rsidRPr="00F95A52" w14:paraId="3700EF2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53AF21A" w14:textId="77777777" w:rsidR="00536BA9" w:rsidRPr="00F95A52" w:rsidRDefault="00536BA9"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61669221" w14:textId="77777777" w:rsidR="00536BA9" w:rsidRPr="00065665" w:rsidRDefault="00536BA9" w:rsidP="00C4356D">
            <w:pPr>
              <w:spacing w:before="40" w:after="40"/>
              <w:ind w:left="-20" w:right="144"/>
              <w:jc w:val="right"/>
              <w:rPr>
                <w:rFonts w:ascii="Arial" w:hAnsi="Arial" w:cs="Arial"/>
                <w:bCs/>
              </w:rPr>
            </w:pPr>
            <w:r w:rsidRPr="00964515">
              <w:rPr>
                <w:rFonts w:ascii="Arial" w:hAnsi="Arial" w:cs="Arial"/>
                <w:bCs/>
                <w:noProof/>
              </w:rPr>
              <w:t>88.1%</w:t>
            </w:r>
          </w:p>
        </w:tc>
      </w:tr>
    </w:tbl>
    <w:p w14:paraId="39E38BFA" w14:textId="77777777" w:rsidR="00536BA9" w:rsidRDefault="00536BA9" w:rsidP="00C86C87">
      <w:pPr>
        <w:spacing w:before="0"/>
        <w:ind w:right="317"/>
        <w:rPr>
          <w:rFonts w:ascii="Arial" w:hAnsi="Arial" w:cs="Arial"/>
          <w:color w:val="000000" w:themeColor="text1"/>
          <w:sz w:val="16"/>
          <w:szCs w:val="16"/>
        </w:rPr>
      </w:pPr>
    </w:p>
    <w:p w14:paraId="697DC35E" w14:textId="77777777" w:rsidR="00536BA9" w:rsidRPr="00C86C87" w:rsidRDefault="00536BA9" w:rsidP="00C86C87">
      <w:pPr>
        <w:spacing w:before="0"/>
        <w:ind w:right="317"/>
        <w:rPr>
          <w:rFonts w:ascii="Arial" w:hAnsi="Arial" w:cs="Arial"/>
          <w:color w:val="000000" w:themeColor="text1"/>
          <w:sz w:val="16"/>
          <w:szCs w:val="16"/>
        </w:rPr>
      </w:pPr>
    </w:p>
    <w:p w14:paraId="18BCED47" w14:textId="77777777" w:rsidR="00536BA9" w:rsidRPr="009004F6" w:rsidRDefault="00536BA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22E78780" w14:textId="77777777" w:rsidR="00536BA9" w:rsidRDefault="00536BA9"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St. Petersburg Arts Alliance</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the City of St. Petersburg</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2745F0A6" w14:textId="77777777" w:rsidR="00536BA9" w:rsidRPr="009004F6" w:rsidRDefault="00536BA9" w:rsidP="002C1074">
      <w:pPr>
        <w:pStyle w:val="IntroText"/>
        <w:spacing w:after="0" w:line="240" w:lineRule="auto"/>
        <w:ind w:left="540" w:right="540"/>
        <w:rPr>
          <w:rFonts w:ascii="Arial" w:hAnsi="Arial" w:cs="Arial"/>
          <w:color w:val="000000" w:themeColor="text1"/>
          <w:sz w:val="19"/>
          <w:szCs w:val="19"/>
        </w:rPr>
      </w:pPr>
    </w:p>
    <w:p w14:paraId="412DDE28" w14:textId="77777777" w:rsidR="00536BA9" w:rsidRPr="009004F6" w:rsidRDefault="00536BA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17B073CF" w14:textId="77777777" w:rsidR="00536BA9" w:rsidRPr="009004F6" w:rsidRDefault="00536BA9"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the City of St. Petersburg</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33</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189</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St. Petersburg Arts Alliance</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17.5%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6757866B" w14:textId="77777777" w:rsidR="00536BA9" w:rsidRPr="009004F6" w:rsidRDefault="00536BA9" w:rsidP="002C1074">
      <w:pPr>
        <w:pStyle w:val="SectionHead"/>
        <w:ind w:left="540" w:right="540"/>
        <w:rPr>
          <w:rFonts w:ascii="Arial" w:hAnsi="Arial" w:cs="Arial"/>
          <w:b/>
          <w:color w:val="000000" w:themeColor="text1"/>
          <w:sz w:val="19"/>
          <w:szCs w:val="19"/>
        </w:rPr>
      </w:pPr>
    </w:p>
    <w:p w14:paraId="23CC95E2" w14:textId="77777777" w:rsidR="00536BA9" w:rsidRPr="009004F6" w:rsidRDefault="00536BA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7A9EBEDD" w14:textId="77777777" w:rsidR="00536BA9" w:rsidRPr="009004F6" w:rsidRDefault="00536BA9"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the City of St. Petersburg</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173</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370D143B" w14:textId="77777777" w:rsidR="00536BA9" w:rsidRPr="009004F6" w:rsidRDefault="00536BA9" w:rsidP="002C1074">
      <w:pPr>
        <w:spacing w:before="0"/>
        <w:ind w:left="540" w:right="540"/>
        <w:rPr>
          <w:rFonts w:ascii="Arial" w:hAnsi="Arial" w:cs="Arial"/>
          <w:bCs/>
          <w:color w:val="000000" w:themeColor="text1"/>
          <w:sz w:val="19"/>
          <w:szCs w:val="19"/>
        </w:rPr>
      </w:pPr>
    </w:p>
    <w:p w14:paraId="0BCDDD4D" w14:textId="77777777" w:rsidR="00536BA9" w:rsidRPr="009004F6" w:rsidRDefault="00536BA9"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73AF797C" w14:textId="77777777" w:rsidR="00536BA9" w:rsidRDefault="00536BA9"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the City of St. Petersburg</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Pinellas County</w:t>
      </w:r>
      <w:r w:rsidRPr="009004F6">
        <w:rPr>
          <w:rFonts w:ascii="Arial" w:hAnsi="Arial" w:cs="Arial"/>
          <w:bCs/>
          <w:color w:val="000000" w:themeColor="text1"/>
          <w:sz w:val="19"/>
          <w:szCs w:val="19"/>
        </w:rPr>
        <w:t>.</w:t>
      </w:r>
    </w:p>
    <w:p w14:paraId="2DD471D3" w14:textId="77777777" w:rsidR="00536BA9" w:rsidRDefault="00536BA9" w:rsidP="002C1074">
      <w:pPr>
        <w:spacing w:before="0"/>
        <w:ind w:left="540" w:right="540"/>
        <w:rPr>
          <w:rFonts w:ascii="Arial" w:hAnsi="Arial" w:cs="Arial"/>
          <w:bCs/>
          <w:color w:val="000000" w:themeColor="text1"/>
          <w:sz w:val="19"/>
          <w:szCs w:val="19"/>
        </w:rPr>
      </w:pPr>
    </w:p>
    <w:p w14:paraId="4A1F7528" w14:textId="77777777" w:rsidR="00536BA9" w:rsidRDefault="00536BA9"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33DE60A4" w14:textId="77777777" w:rsidR="00536BA9" w:rsidRDefault="00536BA9" w:rsidP="002C1074">
      <w:pPr>
        <w:spacing w:before="0"/>
        <w:ind w:left="1080" w:right="540" w:hanging="180"/>
        <w:rPr>
          <w:rFonts w:ascii="Arial" w:hAnsi="Arial" w:cs="Arial"/>
          <w:sz w:val="19"/>
          <w:szCs w:val="19"/>
        </w:rPr>
        <w:sectPr w:rsidR="00536BA9"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Pinellas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752E36A3" w14:textId="77777777" w:rsidR="00536BA9" w:rsidRPr="009004F6" w:rsidRDefault="00536BA9" w:rsidP="002C1074">
      <w:pPr>
        <w:spacing w:before="0"/>
        <w:ind w:left="1080" w:right="540" w:hanging="180"/>
        <w:rPr>
          <w:rFonts w:ascii="Arial" w:hAnsi="Arial" w:cs="Arial"/>
          <w:bCs/>
          <w:color w:val="000000" w:themeColor="text1"/>
          <w:sz w:val="19"/>
          <w:szCs w:val="19"/>
        </w:rPr>
      </w:pPr>
    </w:p>
    <w:sectPr w:rsidR="00536BA9" w:rsidRPr="009004F6" w:rsidSect="00536BA9">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4AE5" w14:textId="77777777" w:rsidR="0064617E" w:rsidRDefault="0064617E">
      <w:pPr>
        <w:spacing w:before="0"/>
      </w:pPr>
      <w:r>
        <w:separator/>
      </w:r>
    </w:p>
  </w:endnote>
  <w:endnote w:type="continuationSeparator" w:id="0">
    <w:p w14:paraId="589F6AC0" w14:textId="77777777" w:rsidR="0064617E" w:rsidRDefault="006461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A72B" w14:textId="77777777" w:rsidR="00536BA9" w:rsidRPr="00F315D8" w:rsidRDefault="00536BA9"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D639" w14:textId="77777777" w:rsidR="0064617E" w:rsidRDefault="0064617E">
      <w:pPr>
        <w:spacing w:before="0"/>
      </w:pPr>
      <w:r>
        <w:separator/>
      </w:r>
    </w:p>
  </w:footnote>
  <w:footnote w:type="continuationSeparator" w:id="0">
    <w:p w14:paraId="3E8D3D76" w14:textId="77777777" w:rsidR="0064617E" w:rsidRDefault="006461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B90F" w14:textId="77777777" w:rsidR="00536BA9" w:rsidRDefault="00000000" w:rsidP="00EA2F14">
    <w:pPr>
      <w:ind w:right="0"/>
    </w:pPr>
    <w:r>
      <w:pict w14:anchorId="09AF7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536BA9">
      <w:rPr>
        <w:noProof/>
      </w:rPr>
      <w:drawing>
        <wp:inline distT="0" distB="0" distL="0" distR="0" wp14:anchorId="2BCBC46D" wp14:editId="433B4F35">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536BA9">
      <w:rPr>
        <w:b/>
        <w:bCs/>
        <w:sz w:val="22"/>
        <w:szCs w:val="22"/>
      </w:rPr>
      <w:ptab w:relativeTo="margin" w:alignment="right" w:leader="none"/>
    </w:r>
    <w:r w:rsidR="00536BA9">
      <w:rPr>
        <w:noProof/>
      </w:rPr>
      <mc:AlternateContent>
        <mc:Choice Requires="wps">
          <w:drawing>
            <wp:inline distT="0" distB="0" distL="0" distR="0" wp14:anchorId="555A7447" wp14:editId="0A2BA156">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1C57F843" w14:textId="77777777" w:rsidR="00536BA9" w:rsidRPr="0075121D" w:rsidRDefault="00536BA9"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555A7447"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1C57F843" w14:textId="77777777" w:rsidR="00536BA9" w:rsidRPr="0075121D" w:rsidRDefault="00536BA9"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536BA9">
      <w:rPr>
        <w:noProof/>
      </w:rPr>
      <w:drawing>
        <wp:anchor distT="114300" distB="114300" distL="114300" distR="114300" simplePos="0" relativeHeight="251662336" behindDoc="1" locked="0" layoutInCell="1" hidden="0" allowOverlap="1" wp14:anchorId="46D9160A" wp14:editId="112F6782">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3360" w14:textId="77777777" w:rsidR="00536BA9" w:rsidRDefault="00000000">
    <w:r>
      <w:pict w14:anchorId="62A2B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B6E4" w14:textId="77777777" w:rsidR="00536BA9" w:rsidRDefault="00000000" w:rsidP="00EA2F14">
    <w:pPr>
      <w:ind w:right="0"/>
    </w:pPr>
    <w:r>
      <w:pict w14:anchorId="16B81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536BA9">
      <w:rPr>
        <w:noProof/>
      </w:rPr>
      <w:drawing>
        <wp:anchor distT="114300" distB="114300" distL="114300" distR="114300" simplePos="0" relativeHeight="251665408" behindDoc="1" locked="0" layoutInCell="1" hidden="0" allowOverlap="1" wp14:anchorId="2EF6845B" wp14:editId="42407073">
          <wp:simplePos x="0" y="0"/>
          <wp:positionH relativeFrom="column">
            <wp:posOffset>1362380</wp:posOffset>
          </wp:positionH>
          <wp:positionV relativeFrom="paragraph">
            <wp:posOffset>6284043</wp:posOffset>
          </wp:positionV>
          <wp:extent cx="2743200" cy="927100"/>
          <wp:effectExtent l="0" t="0" r="0" b="0"/>
          <wp:wrapNone/>
          <wp:docPr id="1214494838" name="Picture 121449483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5A0" w14:textId="77777777" w:rsidR="006448C1" w:rsidRDefault="00000000" w:rsidP="00EA2F14">
    <w:pPr>
      <w:ind w:right="0"/>
    </w:pPr>
    <w:r>
      <w:pict w14:anchorId="3D26B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11BA841E" wp14:editId="3B6B3EE0">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E0CD2"/>
    <w:rsid w:val="002102E4"/>
    <w:rsid w:val="002144D0"/>
    <w:rsid w:val="00237F63"/>
    <w:rsid w:val="00274A85"/>
    <w:rsid w:val="002C1074"/>
    <w:rsid w:val="002E0C6A"/>
    <w:rsid w:val="002F20DE"/>
    <w:rsid w:val="0031048D"/>
    <w:rsid w:val="003C759D"/>
    <w:rsid w:val="004033A2"/>
    <w:rsid w:val="004A4225"/>
    <w:rsid w:val="004A716C"/>
    <w:rsid w:val="004D4C4B"/>
    <w:rsid w:val="004F320B"/>
    <w:rsid w:val="004F4C99"/>
    <w:rsid w:val="00536BA9"/>
    <w:rsid w:val="005551B9"/>
    <w:rsid w:val="005B6447"/>
    <w:rsid w:val="005D56A7"/>
    <w:rsid w:val="006448C1"/>
    <w:rsid w:val="0064617E"/>
    <w:rsid w:val="0069789A"/>
    <w:rsid w:val="006E5A8F"/>
    <w:rsid w:val="006E71EA"/>
    <w:rsid w:val="0075121D"/>
    <w:rsid w:val="007A1996"/>
    <w:rsid w:val="00816675"/>
    <w:rsid w:val="00846FBA"/>
    <w:rsid w:val="00857801"/>
    <w:rsid w:val="008724B6"/>
    <w:rsid w:val="008908D2"/>
    <w:rsid w:val="009004F6"/>
    <w:rsid w:val="00914A85"/>
    <w:rsid w:val="0095052E"/>
    <w:rsid w:val="009D7141"/>
    <w:rsid w:val="009E3AAD"/>
    <w:rsid w:val="00A42A38"/>
    <w:rsid w:val="00A57CCD"/>
    <w:rsid w:val="00A639A1"/>
    <w:rsid w:val="00A83028"/>
    <w:rsid w:val="00A8344B"/>
    <w:rsid w:val="00B10FB7"/>
    <w:rsid w:val="00B44B58"/>
    <w:rsid w:val="00B51B70"/>
    <w:rsid w:val="00BF0FF8"/>
    <w:rsid w:val="00C004B1"/>
    <w:rsid w:val="00C4356D"/>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F5227"/>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2023-10-05T14:31:00Z</dcterms:created>
  <dcterms:modified xsi:type="dcterms:W3CDTF">2023-10-05T17:26:00Z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