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69" w:rsidRDefault="009F0669" w:rsidP="009F0669">
      <w:pPr>
        <w:jc w:val="center"/>
        <w:rPr>
          <w:rFonts w:ascii="Univers Condensed (PCL6)" w:hAnsi="Univers Condensed (PCL6)"/>
          <w:b/>
        </w:rPr>
      </w:pPr>
      <w:bookmarkStart w:id="0" w:name="_GoBack"/>
      <w:bookmarkEnd w:id="0"/>
      <w:r>
        <w:rPr>
          <w:rFonts w:ascii="Univers Condensed (PCL6)" w:hAnsi="Univers Condensed (PCL6)"/>
          <w:b/>
        </w:rPr>
        <w:t>Florida Department of State, Division of Library and Information Services</w:t>
      </w:r>
    </w:p>
    <w:p w:rsidR="009F0669" w:rsidRDefault="009F0669" w:rsidP="009F0669">
      <w:pPr>
        <w:jc w:val="center"/>
        <w:rPr>
          <w:rFonts w:ascii="Univers Condensed (PCL6)" w:hAnsi="Univers Condensed (PCL6)"/>
          <w:b/>
          <w:sz w:val="18"/>
        </w:rPr>
      </w:pPr>
      <w:smartTag w:uri="urn:schemas-microsoft-com:office:smarttags" w:element="place">
        <w:smartTag w:uri="urn:schemas-microsoft-com:office:smarttags" w:element="PlaceName">
          <w:r>
            <w:rPr>
              <w:rFonts w:ascii="Univers Condensed (PCL6)" w:hAnsi="Univers Condensed (PCL6)"/>
              <w:b/>
              <w:sz w:val="18"/>
            </w:rPr>
            <w:t>R.A.</w:t>
          </w:r>
        </w:smartTag>
        <w:r>
          <w:rPr>
            <w:rFonts w:ascii="Univers Condensed (PCL6)" w:hAnsi="Univers Condensed (PCL6)"/>
            <w:b/>
            <w:sz w:val="18"/>
          </w:rPr>
          <w:t xml:space="preserve"> </w:t>
        </w:r>
        <w:smartTag w:uri="urn:schemas-microsoft-com:office:smarttags" w:element="PlaceName">
          <w:r>
            <w:rPr>
              <w:rFonts w:ascii="Univers Condensed (PCL6)" w:hAnsi="Univers Condensed (PCL6)"/>
              <w:b/>
              <w:sz w:val="18"/>
            </w:rPr>
            <w:t>Gray</w:t>
          </w:r>
        </w:smartTag>
        <w:r>
          <w:rPr>
            <w:rFonts w:ascii="Univers Condensed (PCL6)" w:hAnsi="Univers Condensed (PCL6)"/>
            <w:b/>
            <w:sz w:val="18"/>
          </w:rPr>
          <w:t xml:space="preserve"> </w:t>
        </w:r>
        <w:smartTag w:uri="urn:schemas-microsoft-com:office:smarttags" w:element="PlaceName">
          <w:r>
            <w:rPr>
              <w:rFonts w:ascii="Univers Condensed (PCL6)" w:hAnsi="Univers Condensed (PCL6)"/>
              <w:b/>
              <w:sz w:val="18"/>
            </w:rPr>
            <w:t>Building</w:t>
          </w:r>
        </w:smartTag>
      </w:smartTag>
      <w:r>
        <w:rPr>
          <w:rFonts w:ascii="Univers Condensed (PCL6)" w:hAnsi="Univers Condensed (PCL6)"/>
          <w:b/>
          <w:sz w:val="18"/>
        </w:rPr>
        <w:t xml:space="preserve">, </w:t>
      </w:r>
      <w:smartTag w:uri="urn:schemas-microsoft-com:office:smarttags" w:element="Street">
        <w:r>
          <w:rPr>
            <w:rFonts w:ascii="Univers Condensed (PCL6)" w:hAnsi="Univers Condensed (PCL6)"/>
            <w:b/>
            <w:sz w:val="18"/>
          </w:rPr>
          <w:t>500 South Bronough Street</w:t>
        </w:r>
      </w:smartTag>
      <w:r>
        <w:rPr>
          <w:rFonts w:ascii="Univers Condensed (PCL6)" w:hAnsi="Univers Condensed (PCL6)"/>
          <w:b/>
          <w:sz w:val="18"/>
        </w:rPr>
        <w:t xml:space="preserve">, </w:t>
      </w:r>
      <w:smartTag w:uri="urn:schemas-microsoft-com:office:smarttags" w:element="City">
        <w:r>
          <w:rPr>
            <w:rFonts w:ascii="Univers Condensed (PCL6)" w:hAnsi="Univers Condensed (PCL6)"/>
            <w:b/>
            <w:sz w:val="18"/>
          </w:rPr>
          <w:t>Tallahassee</w:t>
        </w:r>
      </w:smartTag>
      <w:r>
        <w:rPr>
          <w:rFonts w:ascii="Univers Condensed (PCL6)" w:hAnsi="Univers Condensed (PCL6)"/>
          <w:b/>
          <w:sz w:val="18"/>
        </w:rPr>
        <w:t>, FL 32399-0250</w:t>
      </w:r>
    </w:p>
    <w:p w:rsidR="009F0669" w:rsidRPr="00E144B1" w:rsidRDefault="009F0669" w:rsidP="009F0669">
      <w:pPr>
        <w:pStyle w:val="Heading2"/>
        <w:pBdr>
          <w:top w:val="none" w:sz="0" w:space="0" w:color="auto"/>
          <w:left w:val="none" w:sz="0" w:space="0" w:color="auto"/>
          <w:bottom w:val="none" w:sz="0" w:space="0" w:color="auto"/>
          <w:right w:val="none" w:sz="0" w:space="0" w:color="auto"/>
        </w:pBdr>
        <w:spacing w:before="240"/>
        <w:rPr>
          <w:rFonts w:ascii="Univers Condensed (PCL6)" w:hAnsi="Univers Condensed (PCL6)"/>
          <w:sz w:val="40"/>
        </w:rPr>
      </w:pPr>
      <w:r w:rsidRPr="00E144B1">
        <w:rPr>
          <w:rFonts w:ascii="Univers Condensed (PCL6)" w:hAnsi="Univers Condensed (PCL6)"/>
          <w:sz w:val="40"/>
        </w:rPr>
        <w:t>PUBLIC LIBRARY CONSTRUCTION</w:t>
      </w:r>
    </w:p>
    <w:p w:rsidR="009F0669" w:rsidRPr="00E144B1" w:rsidRDefault="009F0669" w:rsidP="009F0669">
      <w:pPr>
        <w:pStyle w:val="Heading2"/>
        <w:pBdr>
          <w:top w:val="none" w:sz="0" w:space="0" w:color="auto"/>
          <w:left w:val="none" w:sz="0" w:space="0" w:color="auto"/>
          <w:bottom w:val="none" w:sz="0" w:space="0" w:color="auto"/>
          <w:right w:val="none" w:sz="0" w:space="0" w:color="auto"/>
        </w:pBdr>
        <w:rPr>
          <w:rFonts w:ascii="Univers Condensed (PCL6)" w:hAnsi="Univers Condensed (PCL6)"/>
          <w:sz w:val="48"/>
        </w:rPr>
      </w:pPr>
      <w:r w:rsidRPr="00E144B1">
        <w:rPr>
          <w:rFonts w:ascii="Univers Condensed (PCL6)" w:hAnsi="Univers Condensed (PCL6)"/>
          <w:sz w:val="48"/>
        </w:rPr>
        <w:t>CLOSEOUT REPORT</w:t>
      </w:r>
    </w:p>
    <w:p w:rsidR="009F0669" w:rsidRDefault="009F0669" w:rsidP="009F0669">
      <w:pPr>
        <w:spacing w:before="360"/>
        <w:rPr>
          <w:b/>
          <w:sz w:val="24"/>
        </w:rPr>
      </w:pPr>
      <w:r>
        <w:rPr>
          <w:b/>
          <w:sz w:val="24"/>
        </w:rPr>
        <w:t xml:space="preserve">NAME OF LIBRARY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9F0669" w:rsidRDefault="009F0669" w:rsidP="009F0669">
      <w:pPr>
        <w:spacing w:before="360"/>
        <w:rPr>
          <w:b/>
          <w:sz w:val="24"/>
        </w:rPr>
      </w:pPr>
      <w:r>
        <w:rPr>
          <w:b/>
          <w:sz w:val="24"/>
        </w:rPr>
        <w:t xml:space="preserve">ADDRESS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9F0669" w:rsidRDefault="009F0669" w:rsidP="009F0669">
      <w:pPr>
        <w:rPr>
          <w:b/>
          <w:sz w:val="24"/>
        </w:rPr>
      </w:pPr>
      <w:r>
        <w:rPr>
          <w:b/>
          <w:sz w:val="24"/>
        </w:rPr>
        <w:tab/>
      </w:r>
      <w:r>
        <w:rPr>
          <w:b/>
          <w:sz w:val="24"/>
        </w:rPr>
        <w:tab/>
      </w:r>
      <w:r>
        <w:rPr>
          <w:b/>
          <w:sz w:val="24"/>
        </w:rPr>
        <w:tab/>
        <w:t>Number/Street</w:t>
      </w:r>
      <w:r>
        <w:rPr>
          <w:b/>
          <w:sz w:val="24"/>
        </w:rPr>
        <w:tab/>
      </w:r>
      <w:r>
        <w:rPr>
          <w:b/>
          <w:sz w:val="24"/>
        </w:rPr>
        <w:tab/>
      </w:r>
      <w:r>
        <w:rPr>
          <w:b/>
          <w:sz w:val="24"/>
        </w:rPr>
        <w:tab/>
      </w:r>
      <w:r>
        <w:rPr>
          <w:b/>
          <w:sz w:val="24"/>
        </w:rPr>
        <w:tab/>
        <w:t>City</w:t>
      </w:r>
      <w:r>
        <w:rPr>
          <w:b/>
          <w:sz w:val="24"/>
        </w:rPr>
        <w:tab/>
      </w:r>
      <w:r>
        <w:rPr>
          <w:b/>
          <w:sz w:val="24"/>
        </w:rPr>
        <w:tab/>
      </w:r>
      <w:r>
        <w:rPr>
          <w:b/>
          <w:sz w:val="24"/>
        </w:rPr>
        <w:tab/>
        <w:t>Zip Code</w:t>
      </w:r>
    </w:p>
    <w:p w:rsidR="009F0669" w:rsidRDefault="009F0669" w:rsidP="009F0669">
      <w:pPr>
        <w:spacing w:before="240"/>
        <w:rPr>
          <w:b/>
          <w:sz w:val="24"/>
        </w:rPr>
      </w:pPr>
      <w:r>
        <w:rPr>
          <w:b/>
          <w:sz w:val="24"/>
        </w:rPr>
        <w:t xml:space="preserve">PROJECT NUMBER: </w:t>
      </w:r>
      <w:r>
        <w:rPr>
          <w:b/>
          <w:sz w:val="24"/>
          <w:u w:val="single"/>
        </w:rPr>
        <w:t>_____________________________________________________________</w:t>
      </w:r>
    </w:p>
    <w:p w:rsidR="009F0669" w:rsidRPr="00B00C45" w:rsidRDefault="009F0669" w:rsidP="009F0669">
      <w:pPr>
        <w:spacing w:before="240"/>
        <w:rPr>
          <w:i/>
          <w:sz w:val="24"/>
          <w:u w:val="single"/>
        </w:rPr>
      </w:pPr>
      <w:r w:rsidRPr="00143CA8">
        <w:rPr>
          <w:b/>
          <w:sz w:val="24"/>
        </w:rPr>
        <w:t>PROJECT NAME:</w:t>
      </w:r>
      <w:r w:rsidRPr="00143CA8">
        <w:rPr>
          <w:i/>
          <w:sz w:val="24"/>
        </w:rPr>
        <w:t xml:space="preserve"> </w:t>
      </w:r>
      <w:r w:rsidRPr="00B00C45">
        <w:rPr>
          <w:b/>
          <w:sz w:val="24"/>
          <w:u w:val="single"/>
        </w:rPr>
        <w:t>________________________________________________________________</w:t>
      </w:r>
    </w:p>
    <w:p w:rsidR="009F0669" w:rsidRDefault="009F0669" w:rsidP="009F0669">
      <w:pPr>
        <w:spacing w:before="240"/>
        <w:rPr>
          <w:b/>
          <w:sz w:val="24"/>
        </w:rPr>
      </w:pPr>
      <w:r>
        <w:rPr>
          <w:b/>
          <w:sz w:val="24"/>
        </w:rPr>
        <w:t xml:space="preserve">PROJECT CONSTRUCTION DATES (month, day, </w:t>
      </w:r>
      <w:proofErr w:type="gramStart"/>
      <w:r>
        <w:rPr>
          <w:b/>
          <w:sz w:val="24"/>
        </w:rPr>
        <w:t>year</w:t>
      </w:r>
      <w:proofErr w:type="gramEnd"/>
      <w:r>
        <w:rPr>
          <w:b/>
          <w:sz w:val="24"/>
        </w:rPr>
        <w:t>)</w:t>
      </w:r>
    </w:p>
    <w:p w:rsidR="009F0669" w:rsidRDefault="009F0669" w:rsidP="009F0669">
      <w:pPr>
        <w:ind w:firstLine="720"/>
        <w:rPr>
          <w:b/>
          <w:sz w:val="24"/>
          <w:u w:val="single"/>
        </w:rPr>
      </w:pPr>
      <w:r>
        <w:rPr>
          <w:b/>
          <w:sz w:val="24"/>
        </w:rPr>
        <w:t xml:space="preserve">Started </w:t>
      </w:r>
      <w:r>
        <w:rPr>
          <w:b/>
          <w:sz w:val="24"/>
          <w:u w:val="single"/>
        </w:rPr>
        <w:t>_____________</w:t>
      </w:r>
      <w:r>
        <w:rPr>
          <w:b/>
          <w:sz w:val="24"/>
        </w:rPr>
        <w:tab/>
        <w:t xml:space="preserve">Completed </w:t>
      </w:r>
      <w:r>
        <w:rPr>
          <w:b/>
          <w:sz w:val="24"/>
          <w:u w:val="single"/>
        </w:rPr>
        <w:t>_______________</w:t>
      </w:r>
    </w:p>
    <w:p w:rsidR="009F0669" w:rsidRDefault="009F0669" w:rsidP="009F0669">
      <w:pPr>
        <w:spacing w:before="240" w:after="240"/>
        <w:rPr>
          <w:b/>
          <w:sz w:val="24"/>
        </w:rPr>
      </w:pPr>
      <w:r>
        <w:rPr>
          <w:b/>
          <w:sz w:val="24"/>
        </w:rPr>
        <w:t xml:space="preserve">TYPE </w:t>
      </w:r>
      <w:r w:rsidRPr="00143CA8">
        <w:rPr>
          <w:b/>
          <w:sz w:val="24"/>
        </w:rPr>
        <w:t xml:space="preserve">OF </w:t>
      </w:r>
      <w:r>
        <w:rPr>
          <w:b/>
          <w:sz w:val="24"/>
        </w:rPr>
        <w:t xml:space="preserve">PROJECT </w:t>
      </w:r>
      <w:r>
        <w:rPr>
          <w:b/>
          <w:sz w:val="24"/>
        </w:rPr>
        <w:sym w:font="Monotype Sorts" w:char="F06F"/>
      </w:r>
      <w:r>
        <w:rPr>
          <w:b/>
          <w:sz w:val="24"/>
        </w:rPr>
        <w:t xml:space="preserve"> New  </w:t>
      </w:r>
      <w:r>
        <w:rPr>
          <w:b/>
          <w:sz w:val="24"/>
        </w:rPr>
        <w:sym w:font="Monotype Sorts" w:char="F06F"/>
      </w:r>
      <w:r>
        <w:rPr>
          <w:b/>
          <w:sz w:val="24"/>
        </w:rPr>
        <w:t xml:space="preserve"> Expansion  </w:t>
      </w:r>
      <w:r>
        <w:rPr>
          <w:b/>
          <w:sz w:val="24"/>
        </w:rPr>
        <w:sym w:font="Monotype Sorts" w:char="F06F"/>
      </w:r>
      <w:r>
        <w:rPr>
          <w:b/>
          <w:sz w:val="24"/>
        </w:rPr>
        <w:t xml:space="preserve"> </w:t>
      </w:r>
      <w:proofErr w:type="gramStart"/>
      <w:r>
        <w:rPr>
          <w:b/>
          <w:sz w:val="24"/>
        </w:rPr>
        <w:t>Remodeling  SIZE</w:t>
      </w:r>
      <w:proofErr w:type="gramEnd"/>
      <w:r>
        <w:rPr>
          <w:b/>
          <w:sz w:val="24"/>
        </w:rPr>
        <w:t xml:space="preserve"> OF FACILITY ________sq. ft.</w:t>
      </w:r>
    </w:p>
    <w:tbl>
      <w:tblPr>
        <w:tblW w:w="0" w:type="auto"/>
        <w:tblInd w:w="198" w:type="dxa"/>
        <w:tblLayout w:type="fixed"/>
        <w:tblLook w:val="0000" w:firstRow="0" w:lastRow="0" w:firstColumn="0" w:lastColumn="0" w:noHBand="0" w:noVBand="0"/>
      </w:tblPr>
      <w:tblGrid>
        <w:gridCol w:w="1530"/>
        <w:gridCol w:w="2970"/>
        <w:gridCol w:w="2520"/>
        <w:gridCol w:w="2340"/>
      </w:tblGrid>
      <w:tr w:rsidR="009F0669" w:rsidTr="00551586">
        <w:tc>
          <w:tcPr>
            <w:tcW w:w="9360" w:type="dxa"/>
            <w:gridSpan w:val="4"/>
          </w:tcPr>
          <w:p w:rsidR="009F0669" w:rsidRDefault="009F0669" w:rsidP="00551586">
            <w:pPr>
              <w:rPr>
                <w:b/>
                <w:sz w:val="24"/>
                <w:u w:val="single"/>
              </w:rPr>
            </w:pPr>
            <w:r>
              <w:rPr>
                <w:b/>
                <w:sz w:val="24"/>
                <w:u w:val="single"/>
              </w:rPr>
              <w:t>PROJECT EXPENDITURES (</w:t>
            </w:r>
            <w:r>
              <w:rPr>
                <w:b/>
                <w:i/>
                <w:sz w:val="24"/>
                <w:u w:val="single"/>
              </w:rPr>
              <w:t>by source</w:t>
            </w:r>
            <w:r>
              <w:rPr>
                <w:b/>
                <w:sz w:val="24"/>
                <w:u w:val="single"/>
              </w:rPr>
              <w:t>)</w:t>
            </w:r>
            <w:r>
              <w:rPr>
                <w:b/>
                <w:sz w:val="24"/>
              </w:rPr>
              <w:t xml:space="preserve">        </w:t>
            </w:r>
            <w:r>
              <w:rPr>
                <w:b/>
                <w:sz w:val="24"/>
                <w:u w:val="single"/>
              </w:rPr>
              <w:t>PROJECT EXPENDITURES (</w:t>
            </w:r>
            <w:r>
              <w:rPr>
                <w:b/>
                <w:i/>
                <w:sz w:val="24"/>
                <w:u w:val="single"/>
              </w:rPr>
              <w:t>by type)</w:t>
            </w:r>
          </w:p>
          <w:p w:rsidR="009F0669" w:rsidRDefault="009F0669" w:rsidP="00551586">
            <w:pPr>
              <w:rPr>
                <w:b/>
              </w:rPr>
            </w:pPr>
            <w:r>
              <w:rPr>
                <w:b/>
              </w:rPr>
              <w:t>Line 5 of Expenditures by Source must equal line 6 of Expenditures by Type.</w:t>
            </w:r>
          </w:p>
          <w:p w:rsidR="009F0669" w:rsidRDefault="009F0669" w:rsidP="00551586">
            <w:pPr>
              <w:rPr>
                <w:b/>
                <w:sz w:val="24"/>
              </w:rPr>
            </w:pPr>
          </w:p>
        </w:tc>
      </w:tr>
      <w:tr w:rsidR="009F0669" w:rsidTr="00551586">
        <w:tc>
          <w:tcPr>
            <w:tcW w:w="1530" w:type="dxa"/>
          </w:tcPr>
          <w:p w:rsidR="009F0669" w:rsidRDefault="009F0669" w:rsidP="009F0669">
            <w:pPr>
              <w:numPr>
                <w:ilvl w:val="0"/>
                <w:numId w:val="1"/>
              </w:numPr>
              <w:rPr>
                <w:b/>
                <w:sz w:val="24"/>
              </w:rPr>
            </w:pPr>
            <w:r>
              <w:rPr>
                <w:b/>
                <w:sz w:val="24"/>
              </w:rPr>
              <w:t>Local</w:t>
            </w:r>
          </w:p>
        </w:tc>
        <w:tc>
          <w:tcPr>
            <w:tcW w:w="2970" w:type="dxa"/>
          </w:tcPr>
          <w:p w:rsidR="009F0669" w:rsidRDefault="009F0669" w:rsidP="00551586">
            <w:pPr>
              <w:rPr>
                <w:b/>
                <w:sz w:val="24"/>
              </w:rPr>
            </w:pPr>
            <w:r>
              <w:rPr>
                <w:b/>
                <w:sz w:val="24"/>
              </w:rPr>
              <w:t>$___________________</w:t>
            </w:r>
          </w:p>
        </w:tc>
        <w:tc>
          <w:tcPr>
            <w:tcW w:w="2520" w:type="dxa"/>
          </w:tcPr>
          <w:p w:rsidR="009F0669" w:rsidRDefault="009F0669" w:rsidP="009F0669">
            <w:pPr>
              <w:numPr>
                <w:ilvl w:val="0"/>
                <w:numId w:val="2"/>
              </w:numPr>
              <w:rPr>
                <w:b/>
                <w:sz w:val="24"/>
              </w:rPr>
            </w:pPr>
            <w:r>
              <w:rPr>
                <w:b/>
                <w:sz w:val="24"/>
              </w:rPr>
              <w:t>Architectural Fees</w:t>
            </w:r>
          </w:p>
        </w:tc>
        <w:tc>
          <w:tcPr>
            <w:tcW w:w="2340" w:type="dxa"/>
          </w:tcPr>
          <w:p w:rsidR="009F0669" w:rsidRDefault="009F0669" w:rsidP="00551586">
            <w:pPr>
              <w:rPr>
                <w:b/>
                <w:sz w:val="24"/>
              </w:rPr>
            </w:pPr>
            <w:r>
              <w:rPr>
                <w:b/>
                <w:sz w:val="24"/>
              </w:rPr>
              <w:t>$________________</w:t>
            </w:r>
          </w:p>
        </w:tc>
      </w:tr>
      <w:tr w:rsidR="009F0669" w:rsidTr="00551586">
        <w:tc>
          <w:tcPr>
            <w:tcW w:w="1530" w:type="dxa"/>
          </w:tcPr>
          <w:p w:rsidR="009F0669" w:rsidRDefault="009F0669" w:rsidP="009F0669">
            <w:pPr>
              <w:numPr>
                <w:ilvl w:val="0"/>
                <w:numId w:val="1"/>
              </w:numPr>
              <w:rPr>
                <w:b/>
                <w:sz w:val="24"/>
              </w:rPr>
            </w:pPr>
            <w:r>
              <w:rPr>
                <w:b/>
                <w:sz w:val="24"/>
              </w:rPr>
              <w:lastRenderedPageBreak/>
              <w:t>State</w:t>
            </w:r>
          </w:p>
        </w:tc>
        <w:tc>
          <w:tcPr>
            <w:tcW w:w="2970" w:type="dxa"/>
          </w:tcPr>
          <w:p w:rsidR="009F0669" w:rsidRDefault="009F0669" w:rsidP="00551586">
            <w:pPr>
              <w:rPr>
                <w:b/>
                <w:sz w:val="24"/>
              </w:rPr>
            </w:pPr>
            <w:r>
              <w:rPr>
                <w:b/>
                <w:sz w:val="24"/>
              </w:rPr>
              <w:t>$___________________</w:t>
            </w:r>
          </w:p>
        </w:tc>
        <w:tc>
          <w:tcPr>
            <w:tcW w:w="2520" w:type="dxa"/>
          </w:tcPr>
          <w:p w:rsidR="009F0669" w:rsidRDefault="009F0669" w:rsidP="009F0669">
            <w:pPr>
              <w:numPr>
                <w:ilvl w:val="0"/>
                <w:numId w:val="2"/>
              </w:numPr>
              <w:rPr>
                <w:b/>
                <w:sz w:val="24"/>
              </w:rPr>
            </w:pPr>
            <w:r>
              <w:rPr>
                <w:b/>
                <w:sz w:val="24"/>
              </w:rPr>
              <w:t>Construction</w:t>
            </w:r>
          </w:p>
        </w:tc>
        <w:tc>
          <w:tcPr>
            <w:tcW w:w="2340" w:type="dxa"/>
          </w:tcPr>
          <w:p w:rsidR="009F0669" w:rsidRDefault="009F0669" w:rsidP="00551586">
            <w:pPr>
              <w:rPr>
                <w:b/>
                <w:sz w:val="24"/>
              </w:rPr>
            </w:pPr>
            <w:r>
              <w:rPr>
                <w:b/>
                <w:sz w:val="24"/>
              </w:rPr>
              <w:t>$________________</w:t>
            </w:r>
          </w:p>
        </w:tc>
      </w:tr>
      <w:tr w:rsidR="009F0669" w:rsidTr="00551586">
        <w:tc>
          <w:tcPr>
            <w:tcW w:w="1530" w:type="dxa"/>
          </w:tcPr>
          <w:p w:rsidR="009F0669" w:rsidRDefault="009F0669" w:rsidP="009F0669">
            <w:pPr>
              <w:numPr>
                <w:ilvl w:val="0"/>
                <w:numId w:val="1"/>
              </w:numPr>
              <w:rPr>
                <w:b/>
                <w:sz w:val="24"/>
              </w:rPr>
            </w:pPr>
            <w:r>
              <w:rPr>
                <w:b/>
                <w:sz w:val="24"/>
              </w:rPr>
              <w:t>Federal</w:t>
            </w:r>
          </w:p>
        </w:tc>
        <w:tc>
          <w:tcPr>
            <w:tcW w:w="2970" w:type="dxa"/>
          </w:tcPr>
          <w:p w:rsidR="009F0669" w:rsidRDefault="009F0669" w:rsidP="00551586">
            <w:pPr>
              <w:rPr>
                <w:b/>
                <w:sz w:val="24"/>
              </w:rPr>
            </w:pPr>
            <w:r>
              <w:rPr>
                <w:b/>
                <w:sz w:val="24"/>
              </w:rPr>
              <w:t>$___________________</w:t>
            </w:r>
          </w:p>
        </w:tc>
        <w:tc>
          <w:tcPr>
            <w:tcW w:w="2520" w:type="dxa"/>
          </w:tcPr>
          <w:p w:rsidR="009F0669" w:rsidRDefault="009F0669" w:rsidP="009F0669">
            <w:pPr>
              <w:numPr>
                <w:ilvl w:val="0"/>
                <w:numId w:val="2"/>
              </w:numPr>
              <w:rPr>
                <w:b/>
                <w:sz w:val="24"/>
              </w:rPr>
            </w:pPr>
            <w:r>
              <w:rPr>
                <w:b/>
                <w:sz w:val="24"/>
              </w:rPr>
              <w:t>Site</w:t>
            </w:r>
          </w:p>
        </w:tc>
        <w:tc>
          <w:tcPr>
            <w:tcW w:w="2340" w:type="dxa"/>
          </w:tcPr>
          <w:p w:rsidR="009F0669" w:rsidRDefault="009F0669" w:rsidP="00551586">
            <w:pPr>
              <w:rPr>
                <w:b/>
                <w:sz w:val="24"/>
              </w:rPr>
            </w:pPr>
            <w:r>
              <w:rPr>
                <w:b/>
                <w:sz w:val="24"/>
              </w:rPr>
              <w:t>$________________</w:t>
            </w:r>
          </w:p>
        </w:tc>
      </w:tr>
      <w:tr w:rsidR="009F0669" w:rsidTr="00551586">
        <w:tc>
          <w:tcPr>
            <w:tcW w:w="1530" w:type="dxa"/>
          </w:tcPr>
          <w:p w:rsidR="009F0669" w:rsidRDefault="009F0669" w:rsidP="009F0669">
            <w:pPr>
              <w:numPr>
                <w:ilvl w:val="0"/>
                <w:numId w:val="1"/>
              </w:numPr>
              <w:rPr>
                <w:b/>
                <w:sz w:val="24"/>
              </w:rPr>
            </w:pPr>
            <w:r>
              <w:rPr>
                <w:b/>
                <w:sz w:val="24"/>
              </w:rPr>
              <w:t>Other</w:t>
            </w:r>
          </w:p>
        </w:tc>
        <w:tc>
          <w:tcPr>
            <w:tcW w:w="2970" w:type="dxa"/>
          </w:tcPr>
          <w:p w:rsidR="009F0669" w:rsidRDefault="009F0669" w:rsidP="00551586">
            <w:pPr>
              <w:rPr>
                <w:b/>
                <w:sz w:val="24"/>
              </w:rPr>
            </w:pPr>
            <w:r>
              <w:rPr>
                <w:b/>
                <w:sz w:val="24"/>
              </w:rPr>
              <w:t>$___________________</w:t>
            </w:r>
          </w:p>
        </w:tc>
        <w:tc>
          <w:tcPr>
            <w:tcW w:w="2520" w:type="dxa"/>
          </w:tcPr>
          <w:p w:rsidR="009F0669" w:rsidRDefault="009F0669" w:rsidP="009F0669">
            <w:pPr>
              <w:numPr>
                <w:ilvl w:val="0"/>
                <w:numId w:val="2"/>
              </w:numPr>
              <w:ind w:left="360" w:hanging="360"/>
              <w:rPr>
                <w:b/>
                <w:sz w:val="24"/>
              </w:rPr>
            </w:pPr>
            <w:r>
              <w:rPr>
                <w:b/>
                <w:sz w:val="24"/>
              </w:rPr>
              <w:t xml:space="preserve">Furniture </w:t>
            </w:r>
            <w:r w:rsidRPr="002E280D">
              <w:rPr>
                <w:b/>
                <w:sz w:val="24"/>
              </w:rPr>
              <w:t>and</w:t>
            </w:r>
            <w:r>
              <w:rPr>
                <w:b/>
                <w:sz w:val="24"/>
              </w:rPr>
              <w:t xml:space="preserve"> Equipment</w:t>
            </w:r>
          </w:p>
        </w:tc>
        <w:tc>
          <w:tcPr>
            <w:tcW w:w="2340" w:type="dxa"/>
          </w:tcPr>
          <w:p w:rsidR="009F0669" w:rsidRDefault="009F0669" w:rsidP="00551586">
            <w:pPr>
              <w:rPr>
                <w:b/>
                <w:sz w:val="24"/>
              </w:rPr>
            </w:pPr>
            <w:r>
              <w:rPr>
                <w:b/>
                <w:sz w:val="24"/>
              </w:rPr>
              <w:t>$________________</w:t>
            </w:r>
          </w:p>
        </w:tc>
      </w:tr>
      <w:tr w:rsidR="009F0669" w:rsidTr="00551586">
        <w:tc>
          <w:tcPr>
            <w:tcW w:w="1530" w:type="dxa"/>
          </w:tcPr>
          <w:p w:rsidR="009F0669" w:rsidRDefault="009F0669" w:rsidP="00551586">
            <w:pPr>
              <w:rPr>
                <w:b/>
                <w:sz w:val="24"/>
              </w:rPr>
            </w:pPr>
          </w:p>
        </w:tc>
        <w:tc>
          <w:tcPr>
            <w:tcW w:w="2970" w:type="dxa"/>
          </w:tcPr>
          <w:p w:rsidR="009F0669" w:rsidRDefault="009F0669" w:rsidP="00551586">
            <w:pPr>
              <w:rPr>
                <w:b/>
                <w:sz w:val="24"/>
              </w:rPr>
            </w:pPr>
          </w:p>
        </w:tc>
        <w:tc>
          <w:tcPr>
            <w:tcW w:w="2520" w:type="dxa"/>
          </w:tcPr>
          <w:p w:rsidR="009F0669" w:rsidRDefault="009F0669" w:rsidP="009F0669">
            <w:pPr>
              <w:numPr>
                <w:ilvl w:val="0"/>
                <w:numId w:val="2"/>
              </w:numPr>
              <w:rPr>
                <w:b/>
                <w:sz w:val="24"/>
              </w:rPr>
            </w:pPr>
            <w:r>
              <w:rPr>
                <w:b/>
                <w:sz w:val="24"/>
              </w:rPr>
              <w:t>Other</w:t>
            </w:r>
          </w:p>
        </w:tc>
        <w:tc>
          <w:tcPr>
            <w:tcW w:w="2340" w:type="dxa"/>
          </w:tcPr>
          <w:p w:rsidR="009F0669" w:rsidRDefault="009F0669" w:rsidP="00551586">
            <w:pPr>
              <w:rPr>
                <w:b/>
                <w:sz w:val="24"/>
              </w:rPr>
            </w:pPr>
            <w:r>
              <w:rPr>
                <w:b/>
                <w:sz w:val="24"/>
              </w:rPr>
              <w:t>$________________</w:t>
            </w:r>
          </w:p>
        </w:tc>
      </w:tr>
      <w:tr w:rsidR="009F0669" w:rsidTr="00551586">
        <w:tc>
          <w:tcPr>
            <w:tcW w:w="1530" w:type="dxa"/>
          </w:tcPr>
          <w:p w:rsidR="009F0669" w:rsidRDefault="009F0669" w:rsidP="00551586">
            <w:pPr>
              <w:rPr>
                <w:b/>
                <w:sz w:val="24"/>
              </w:rPr>
            </w:pPr>
          </w:p>
        </w:tc>
        <w:tc>
          <w:tcPr>
            <w:tcW w:w="2970" w:type="dxa"/>
          </w:tcPr>
          <w:p w:rsidR="009F0669" w:rsidRDefault="009F0669" w:rsidP="00551586">
            <w:pPr>
              <w:rPr>
                <w:b/>
                <w:sz w:val="24"/>
              </w:rPr>
            </w:pPr>
          </w:p>
        </w:tc>
        <w:tc>
          <w:tcPr>
            <w:tcW w:w="2520" w:type="dxa"/>
          </w:tcPr>
          <w:p w:rsidR="009F0669" w:rsidRDefault="009F0669" w:rsidP="00551586">
            <w:pPr>
              <w:rPr>
                <w:b/>
                <w:sz w:val="24"/>
              </w:rPr>
            </w:pPr>
          </w:p>
        </w:tc>
        <w:tc>
          <w:tcPr>
            <w:tcW w:w="2340" w:type="dxa"/>
          </w:tcPr>
          <w:p w:rsidR="009F0669" w:rsidRDefault="009F0669" w:rsidP="00551586">
            <w:pPr>
              <w:rPr>
                <w:b/>
                <w:sz w:val="24"/>
              </w:rPr>
            </w:pPr>
          </w:p>
        </w:tc>
      </w:tr>
      <w:tr w:rsidR="009F0669" w:rsidTr="00551586">
        <w:tc>
          <w:tcPr>
            <w:tcW w:w="1530" w:type="dxa"/>
          </w:tcPr>
          <w:p w:rsidR="009F0669" w:rsidRDefault="009F0669" w:rsidP="009F0669">
            <w:pPr>
              <w:numPr>
                <w:ilvl w:val="0"/>
                <w:numId w:val="1"/>
              </w:numPr>
              <w:rPr>
                <w:b/>
                <w:sz w:val="24"/>
              </w:rPr>
            </w:pPr>
            <w:r>
              <w:rPr>
                <w:b/>
                <w:sz w:val="24"/>
              </w:rPr>
              <w:t xml:space="preserve">TOTAL </w:t>
            </w:r>
          </w:p>
        </w:tc>
        <w:tc>
          <w:tcPr>
            <w:tcW w:w="2970" w:type="dxa"/>
          </w:tcPr>
          <w:p w:rsidR="009F0669" w:rsidRDefault="009F0669" w:rsidP="00551586">
            <w:pPr>
              <w:rPr>
                <w:b/>
                <w:sz w:val="24"/>
              </w:rPr>
            </w:pPr>
            <w:r>
              <w:rPr>
                <w:b/>
                <w:sz w:val="24"/>
              </w:rPr>
              <w:t>$___________________</w:t>
            </w:r>
          </w:p>
        </w:tc>
        <w:tc>
          <w:tcPr>
            <w:tcW w:w="2520" w:type="dxa"/>
          </w:tcPr>
          <w:p w:rsidR="009F0669" w:rsidRDefault="009F0669" w:rsidP="009F0669">
            <w:pPr>
              <w:numPr>
                <w:ilvl w:val="0"/>
                <w:numId w:val="2"/>
              </w:numPr>
              <w:rPr>
                <w:b/>
                <w:sz w:val="24"/>
              </w:rPr>
            </w:pPr>
            <w:r>
              <w:rPr>
                <w:b/>
                <w:sz w:val="24"/>
              </w:rPr>
              <w:t>TOTAL</w:t>
            </w:r>
          </w:p>
        </w:tc>
        <w:tc>
          <w:tcPr>
            <w:tcW w:w="2340" w:type="dxa"/>
          </w:tcPr>
          <w:p w:rsidR="009F0669" w:rsidRDefault="009F0669" w:rsidP="00551586">
            <w:pPr>
              <w:rPr>
                <w:b/>
                <w:sz w:val="24"/>
              </w:rPr>
            </w:pPr>
            <w:r>
              <w:rPr>
                <w:b/>
                <w:sz w:val="24"/>
              </w:rPr>
              <w:t>$________________</w:t>
            </w:r>
          </w:p>
        </w:tc>
      </w:tr>
      <w:tr w:rsidR="009F0669" w:rsidTr="00551586">
        <w:tc>
          <w:tcPr>
            <w:tcW w:w="1530" w:type="dxa"/>
          </w:tcPr>
          <w:p w:rsidR="009F0669" w:rsidRDefault="009F0669" w:rsidP="00551586">
            <w:pPr>
              <w:rPr>
                <w:b/>
                <w:sz w:val="24"/>
              </w:rPr>
            </w:pPr>
          </w:p>
        </w:tc>
        <w:tc>
          <w:tcPr>
            <w:tcW w:w="2970" w:type="dxa"/>
          </w:tcPr>
          <w:p w:rsidR="009F0669" w:rsidRDefault="009F0669" w:rsidP="00551586">
            <w:pPr>
              <w:rPr>
                <w:b/>
                <w:sz w:val="24"/>
              </w:rPr>
            </w:pPr>
          </w:p>
        </w:tc>
        <w:tc>
          <w:tcPr>
            <w:tcW w:w="2520" w:type="dxa"/>
          </w:tcPr>
          <w:p w:rsidR="009F0669" w:rsidRDefault="009F0669" w:rsidP="00551586">
            <w:pPr>
              <w:rPr>
                <w:b/>
                <w:sz w:val="24"/>
              </w:rPr>
            </w:pPr>
          </w:p>
        </w:tc>
        <w:tc>
          <w:tcPr>
            <w:tcW w:w="2340" w:type="dxa"/>
          </w:tcPr>
          <w:p w:rsidR="009F0669" w:rsidRDefault="009F0669" w:rsidP="00551586">
            <w:pPr>
              <w:rPr>
                <w:b/>
                <w:sz w:val="24"/>
              </w:rPr>
            </w:pPr>
          </w:p>
        </w:tc>
      </w:tr>
    </w:tbl>
    <w:p w:rsidR="009F0669" w:rsidRDefault="009F0669" w:rsidP="009F0669">
      <w:pPr>
        <w:rPr>
          <w:b/>
          <w:sz w:val="24"/>
        </w:rPr>
      </w:pPr>
      <w:r>
        <w:rPr>
          <w:b/>
          <w:sz w:val="24"/>
          <w:u w:val="single"/>
        </w:rPr>
        <w:t>NARRATIVE</w:t>
      </w:r>
    </w:p>
    <w:p w:rsidR="009F0669" w:rsidRDefault="009F0669" w:rsidP="009F0669">
      <w:pPr>
        <w:rPr>
          <w:b/>
          <w:sz w:val="24"/>
        </w:rPr>
      </w:pPr>
      <w:r>
        <w:rPr>
          <w:b/>
          <w:sz w:val="24"/>
        </w:rPr>
        <w:t xml:space="preserve">Attach a narrative report for the project. Summarize the project in terms of its accomplishments, special features of building, problems encountered, comparison of the current facility and services with previous ones, etc. Identify benefits and/or programs which resulted from the project. </w:t>
      </w:r>
      <w:r w:rsidRPr="00143CA8">
        <w:rPr>
          <w:b/>
          <w:sz w:val="24"/>
        </w:rPr>
        <w:t xml:space="preserve"> Include </w:t>
      </w:r>
      <w:r>
        <w:rPr>
          <w:b/>
          <w:sz w:val="24"/>
        </w:rPr>
        <w:t xml:space="preserve">photographs </w:t>
      </w:r>
      <w:r w:rsidRPr="00143CA8">
        <w:rPr>
          <w:b/>
          <w:sz w:val="24"/>
        </w:rPr>
        <w:t>and</w:t>
      </w:r>
      <w:r>
        <w:rPr>
          <w:b/>
          <w:sz w:val="24"/>
        </w:rPr>
        <w:t xml:space="preserve"> other items of interest.</w:t>
      </w:r>
    </w:p>
    <w:p w:rsidR="009F0669" w:rsidRDefault="009F0669" w:rsidP="009F0669">
      <w:pPr>
        <w:pStyle w:val="BodyText2"/>
        <w:spacing w:before="240"/>
        <w:rPr>
          <w:rFonts w:ascii="Times New Roman" w:hAnsi="Times New Roman"/>
        </w:rPr>
      </w:pPr>
      <w:r>
        <w:rPr>
          <w:rFonts w:ascii="Times New Roman" w:hAnsi="Times New Roman"/>
        </w:rPr>
        <w:t>I hereby certify that the construction project has been completed and all project funds have been expended.</w:t>
      </w:r>
    </w:p>
    <w:p w:rsidR="009F0669" w:rsidRDefault="009F0669" w:rsidP="009F0669">
      <w:pPr>
        <w:spacing w:before="160"/>
        <w:rPr>
          <w:b/>
          <w:sz w:val="24"/>
        </w:rPr>
      </w:pPr>
      <w:r>
        <w:rPr>
          <w:b/>
          <w:sz w:val="24"/>
        </w:rPr>
        <w:t>PROJECT MANAGER OR AUTHORIZED OFFICIAL</w:t>
      </w:r>
    </w:p>
    <w:p w:rsidR="009F0669" w:rsidRDefault="009F0669" w:rsidP="009F0669">
      <w:pPr>
        <w:spacing w:before="240"/>
        <w:rPr>
          <w:b/>
        </w:rPr>
      </w:pPr>
      <w:r>
        <w:rPr>
          <w:b/>
        </w:rPr>
        <w:t>SIGNATURE ______________________________________________________________ DATE _________</w:t>
      </w:r>
    </w:p>
    <w:p w:rsidR="009F0669" w:rsidRDefault="009F0669" w:rsidP="009F0669">
      <w:pPr>
        <w:spacing w:before="240"/>
        <w:rPr>
          <w:b/>
        </w:rPr>
      </w:pPr>
      <w:r>
        <w:rPr>
          <w:b/>
        </w:rPr>
        <w:t>NAME AND TITLE (type or print) ____________________________________________________________</w:t>
      </w:r>
    </w:p>
    <w:p w:rsidR="009F0669" w:rsidRPr="00FA1FBF" w:rsidRDefault="009F0669" w:rsidP="009F0669">
      <w:pPr>
        <w:spacing w:before="240"/>
        <w:rPr>
          <w:b/>
          <w:sz w:val="24"/>
          <w:szCs w:val="24"/>
        </w:rPr>
      </w:pPr>
      <w:r w:rsidRPr="00FA1FBF">
        <w:rPr>
          <w:b/>
          <w:sz w:val="24"/>
          <w:szCs w:val="24"/>
        </w:rPr>
        <w:t>CHIEF FINANCIAL OFFICER</w:t>
      </w:r>
    </w:p>
    <w:p w:rsidR="009F0669" w:rsidRDefault="009F0669" w:rsidP="009F0669">
      <w:pPr>
        <w:spacing w:before="240"/>
        <w:rPr>
          <w:b/>
        </w:rPr>
      </w:pPr>
      <w:r>
        <w:rPr>
          <w:b/>
        </w:rPr>
        <w:t>SIGNATURE ______________________________________________________________ DATE _________</w:t>
      </w:r>
    </w:p>
    <w:p w:rsidR="00176014" w:rsidRPr="009F0669" w:rsidRDefault="009F0669" w:rsidP="009F0669">
      <w:pPr>
        <w:spacing w:before="240"/>
        <w:rPr>
          <w:b/>
        </w:rPr>
      </w:pPr>
      <w:r>
        <w:rPr>
          <w:b/>
        </w:rPr>
        <w:lastRenderedPageBreak/>
        <w:t>NAME AND TITLE (type or print) ____________________________________________________________</w:t>
      </w:r>
    </w:p>
    <w:sectPr w:rsidR="00176014" w:rsidRPr="009F0669" w:rsidSect="009F0669">
      <w:footerReference w:type="default" r:id="rId7"/>
      <w:pgSz w:w="12240" w:h="15840"/>
      <w:pgMar w:top="576" w:right="346"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669" w:rsidRDefault="009F0669" w:rsidP="009F0669">
      <w:r>
        <w:separator/>
      </w:r>
    </w:p>
  </w:endnote>
  <w:endnote w:type="continuationSeparator" w:id="0">
    <w:p w:rsidR="009F0669" w:rsidRDefault="009F0669" w:rsidP="009F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PCL6)">
    <w:panose1 w:val="00000000000000000000"/>
    <w:charset w:val="00"/>
    <w:family w:val="roman"/>
    <w:notTrueType/>
    <w:pitch w:val="variable"/>
    <w:sig w:usb0="00000003" w:usb1="00000000" w:usb2="00000000" w:usb3="00000000" w:csb0="00000001" w:csb1="00000000"/>
  </w:font>
  <w:font w:name="Univers Condensed (PCL6)">
    <w:panose1 w:val="00000000000000000000"/>
    <w:charset w:val="00"/>
    <w:family w:val="swiss"/>
    <w:notTrueType/>
    <w:pitch w:val="variable"/>
    <w:sig w:usb0="00000003" w:usb1="00000000" w:usb2="00000000" w:usb3="00000000" w:csb0="00000001" w:csb1="00000000"/>
  </w:font>
  <w:font w:name="Monotype Sorts">
    <w:charset w:val="02"/>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69" w:rsidRPr="00143CA8" w:rsidRDefault="009F0669" w:rsidP="009F0669">
    <w:pPr>
      <w:pStyle w:val="Footer"/>
      <w:rPr>
        <w:sz w:val="16"/>
        <w:szCs w:val="16"/>
      </w:rPr>
    </w:pPr>
    <w:r w:rsidRPr="00143CA8">
      <w:rPr>
        <w:sz w:val="16"/>
        <w:szCs w:val="16"/>
      </w:rPr>
      <w:t>Public Library Construction Grant Program Closeout Report (DLIS/PLC06)</w:t>
    </w:r>
  </w:p>
  <w:p w:rsidR="009F0669" w:rsidRPr="00143CA8" w:rsidRDefault="009F0669" w:rsidP="009F0669">
    <w:pPr>
      <w:pStyle w:val="Footer"/>
      <w:rPr>
        <w:sz w:val="16"/>
        <w:szCs w:val="16"/>
      </w:rPr>
    </w:pPr>
    <w:r w:rsidRPr="00143CA8">
      <w:rPr>
        <w:spacing w:val="-2"/>
        <w:sz w:val="16"/>
        <w:szCs w:val="16"/>
      </w:rPr>
      <w:t>Chapter 1B-2.011(2</w:t>
    </w:r>
    <w:proofErr w:type="gramStart"/>
    <w:r w:rsidRPr="00143CA8">
      <w:rPr>
        <w:spacing w:val="-2"/>
        <w:sz w:val="16"/>
        <w:szCs w:val="16"/>
      </w:rPr>
      <w:t>)(</w:t>
    </w:r>
    <w:proofErr w:type="gramEnd"/>
    <w:r w:rsidRPr="00143CA8">
      <w:rPr>
        <w:spacing w:val="-2"/>
        <w:sz w:val="16"/>
        <w:szCs w:val="16"/>
      </w:rPr>
      <w:t xml:space="preserve">b), </w:t>
    </w:r>
    <w:r w:rsidRPr="00143CA8">
      <w:rPr>
        <w:i/>
        <w:spacing w:val="-2"/>
        <w:sz w:val="16"/>
        <w:szCs w:val="16"/>
      </w:rPr>
      <w:t>Florida Administrative Code</w:t>
    </w:r>
    <w:r w:rsidRPr="00143CA8">
      <w:rPr>
        <w:spacing w:val="-2"/>
        <w:sz w:val="16"/>
        <w:szCs w:val="16"/>
      </w:rPr>
      <w:t xml:space="preserve">, </w:t>
    </w:r>
    <w:r w:rsidRPr="00143CA8">
      <w:rPr>
        <w:spacing w:val="-2"/>
        <w:sz w:val="16"/>
      </w:rPr>
      <w:t xml:space="preserve">Effective  </w:t>
    </w:r>
    <w:r w:rsidRPr="002230A6">
      <w:rPr>
        <w:sz w:val="16"/>
        <w:szCs w:val="16"/>
      </w:rPr>
      <w:t>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669" w:rsidRDefault="009F0669" w:rsidP="009F0669">
      <w:r>
        <w:separator/>
      </w:r>
    </w:p>
  </w:footnote>
  <w:footnote w:type="continuationSeparator" w:id="0">
    <w:p w:rsidR="009F0669" w:rsidRDefault="009F0669" w:rsidP="009F0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50E25"/>
    <w:multiLevelType w:val="singleLevel"/>
    <w:tmpl w:val="D5A24A58"/>
    <w:lvl w:ilvl="0">
      <w:start w:val="1"/>
      <w:numFmt w:val="decimal"/>
      <w:lvlText w:val="%1."/>
      <w:lvlJc w:val="left"/>
      <w:pPr>
        <w:tabs>
          <w:tab w:val="num" w:pos="360"/>
        </w:tabs>
        <w:ind w:left="0" w:firstLine="0"/>
      </w:pPr>
      <w:rPr>
        <w:rFonts w:hint="default"/>
      </w:rPr>
    </w:lvl>
  </w:abstractNum>
  <w:abstractNum w:abstractNumId="1">
    <w:nsid w:val="7C9F3F63"/>
    <w:multiLevelType w:val="singleLevel"/>
    <w:tmpl w:val="89CCE926"/>
    <w:lvl w:ilvl="0">
      <w:start w:val="1"/>
      <w:numFmt w:val="decimal"/>
      <w:lvlText w:val="%1."/>
      <w:lvlJc w:val="left"/>
      <w:pPr>
        <w:tabs>
          <w:tab w:val="num" w:pos="360"/>
        </w:tabs>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69"/>
    <w:rsid w:val="00176014"/>
    <w:rsid w:val="00502D3C"/>
    <w:rsid w:val="009F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1EB26C28-8D46-4D28-B41C-C2052D59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69"/>
    <w:pPr>
      <w:spacing w:before="0"/>
      <w:ind w:left="0" w:firstLine="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F0669"/>
    <w:pPr>
      <w:keepNext/>
      <w:widowControl w:val="0"/>
      <w:pBdr>
        <w:top w:val="double" w:sz="12" w:space="1" w:color="auto"/>
        <w:left w:val="double" w:sz="12" w:space="1" w:color="auto"/>
        <w:bottom w:val="double" w:sz="12" w:space="1" w:color="auto"/>
        <w:right w:val="double" w:sz="12" w:space="1" w:color="auto"/>
      </w:pBdr>
      <w:tabs>
        <w:tab w:val="left" w:pos="0"/>
      </w:tabs>
      <w:suppressAutoHyphens/>
      <w:jc w:val="center"/>
      <w:outlineLvl w:val="1"/>
    </w:pPr>
    <w:rPr>
      <w:rFonts w:ascii="Arial" w:hAnsi="Arial"/>
      <w:b/>
      <w:spacing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0669"/>
    <w:rPr>
      <w:rFonts w:ascii="Arial" w:eastAsia="Times New Roman" w:hAnsi="Arial" w:cs="Times New Roman"/>
      <w:b/>
      <w:spacing w:val="-2"/>
      <w:sz w:val="32"/>
      <w:szCs w:val="20"/>
    </w:rPr>
  </w:style>
  <w:style w:type="paragraph" w:styleId="BodyText2">
    <w:name w:val="Body Text 2"/>
    <w:basedOn w:val="Normal"/>
    <w:link w:val="BodyText2Char"/>
    <w:rsid w:val="009F0669"/>
    <w:rPr>
      <w:rFonts w:ascii="Times New Roman (PCL6)" w:hAnsi="Times New Roman (PCL6)"/>
      <w:b/>
      <w:sz w:val="24"/>
    </w:rPr>
  </w:style>
  <w:style w:type="character" w:customStyle="1" w:styleId="BodyText2Char">
    <w:name w:val="Body Text 2 Char"/>
    <w:basedOn w:val="DefaultParagraphFont"/>
    <w:link w:val="BodyText2"/>
    <w:rsid w:val="009F0669"/>
    <w:rPr>
      <w:rFonts w:ascii="Times New Roman (PCL6)" w:eastAsia="Times New Roman" w:hAnsi="Times New Roman (PCL6)" w:cs="Times New Roman"/>
      <w:b/>
      <w:sz w:val="24"/>
      <w:szCs w:val="20"/>
    </w:rPr>
  </w:style>
  <w:style w:type="paragraph" w:styleId="Header">
    <w:name w:val="header"/>
    <w:basedOn w:val="Normal"/>
    <w:link w:val="HeaderChar"/>
    <w:uiPriority w:val="99"/>
    <w:unhideWhenUsed/>
    <w:rsid w:val="009F0669"/>
    <w:pPr>
      <w:tabs>
        <w:tab w:val="center" w:pos="4680"/>
        <w:tab w:val="right" w:pos="9360"/>
      </w:tabs>
    </w:pPr>
  </w:style>
  <w:style w:type="character" w:customStyle="1" w:styleId="HeaderChar">
    <w:name w:val="Header Char"/>
    <w:basedOn w:val="DefaultParagraphFont"/>
    <w:link w:val="Header"/>
    <w:uiPriority w:val="99"/>
    <w:rsid w:val="009F06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0669"/>
    <w:pPr>
      <w:tabs>
        <w:tab w:val="center" w:pos="4680"/>
        <w:tab w:val="right" w:pos="9360"/>
      </w:tabs>
    </w:pPr>
  </w:style>
  <w:style w:type="character" w:customStyle="1" w:styleId="FooterChar">
    <w:name w:val="Footer Char"/>
    <w:basedOn w:val="DefaultParagraphFont"/>
    <w:link w:val="Footer"/>
    <w:uiPriority w:val="99"/>
    <w:rsid w:val="009F066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Deeney, Marian</dc:creator>
  <cp:keywords/>
  <dc:description/>
  <cp:lastModifiedBy>Emmert, Kymberly D.</cp:lastModifiedBy>
  <cp:revision>2</cp:revision>
  <dcterms:created xsi:type="dcterms:W3CDTF">2016-07-08T20:32:00Z</dcterms:created>
  <dcterms:modified xsi:type="dcterms:W3CDTF">2016-07-08T20:32:00Z</dcterms:modified>
</cp:coreProperties>
</file>