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1C79" w14:textId="77777777" w:rsidR="0046696E" w:rsidRPr="00EA2F14" w:rsidRDefault="0046696E" w:rsidP="0075121D">
      <w:pPr>
        <w:ind w:right="0"/>
        <w:jc w:val="center"/>
        <w:rPr>
          <w:rFonts w:ascii="Arial" w:hAnsi="Arial" w:cs="Arial"/>
          <w:b/>
          <w:sz w:val="16"/>
          <w:szCs w:val="16"/>
        </w:rPr>
      </w:pPr>
    </w:p>
    <w:p w14:paraId="01C52481" w14:textId="77777777" w:rsidR="0046696E" w:rsidRDefault="0046696E"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0316147A" w14:textId="77777777" w:rsidR="0046696E" w:rsidRDefault="0046696E"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011C34DD" w14:textId="77777777" w:rsidR="0046696E" w:rsidRPr="006448C1" w:rsidRDefault="0046696E" w:rsidP="002C1074">
      <w:pPr>
        <w:spacing w:before="60"/>
        <w:ind w:right="0"/>
        <w:jc w:val="center"/>
        <w:rPr>
          <w:rFonts w:ascii="Arial" w:hAnsi="Arial" w:cs="Arial"/>
          <w:b/>
          <w:sz w:val="52"/>
          <w:szCs w:val="52"/>
        </w:rPr>
      </w:pPr>
      <w:r w:rsidRPr="00353B14">
        <w:rPr>
          <w:rFonts w:ascii="Arial" w:hAnsi="Arial" w:cs="Arial"/>
          <w:b/>
          <w:noProof/>
          <w:sz w:val="52"/>
          <w:szCs w:val="52"/>
        </w:rPr>
        <w:t>Palm Beach County, FL</w:t>
      </w:r>
    </w:p>
    <w:p w14:paraId="3224B0AA" w14:textId="77777777" w:rsidR="0046696E" w:rsidRPr="002C1074" w:rsidRDefault="0046696E"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46696E" w:rsidRPr="00F95A52" w14:paraId="5F2420D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9A2651" w14:textId="77777777" w:rsidR="0046696E" w:rsidRPr="00F95A52" w:rsidRDefault="0046696E"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BCBE4D" w14:textId="77777777" w:rsidR="0046696E" w:rsidRPr="004A716C" w:rsidRDefault="0046696E"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BDD77C0" w14:textId="77777777" w:rsidR="0046696E" w:rsidRPr="004A716C" w:rsidRDefault="0046696E"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A47CA2D" w14:textId="77777777" w:rsidR="0046696E" w:rsidRPr="00F95A52" w:rsidRDefault="0046696E"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46696E" w:rsidRPr="00F95A52" w14:paraId="0824AF2B"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80D1262" w14:textId="77777777" w:rsidR="0046696E" w:rsidRPr="00F95A52" w:rsidRDefault="0046696E"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886DC24"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$189,002,034</w:t>
            </w:r>
          </w:p>
        </w:tc>
        <w:tc>
          <w:tcPr>
            <w:tcW w:w="1944" w:type="dxa"/>
            <w:tcBorders>
              <w:top w:val="single" w:sz="4" w:space="0" w:color="004B73"/>
              <w:left w:val="single" w:sz="4" w:space="0" w:color="auto"/>
              <w:bottom w:val="single" w:sz="4" w:space="0" w:color="auto"/>
              <w:right w:val="single" w:sz="4" w:space="0" w:color="auto"/>
            </w:tcBorders>
            <w:vAlign w:val="center"/>
          </w:tcPr>
          <w:p w14:paraId="68B8472A"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$146,298,967</w:t>
            </w:r>
          </w:p>
        </w:tc>
        <w:tc>
          <w:tcPr>
            <w:tcW w:w="1944" w:type="dxa"/>
            <w:tcBorders>
              <w:top w:val="single" w:sz="4" w:space="0" w:color="004B73"/>
              <w:left w:val="single" w:sz="4" w:space="0" w:color="auto"/>
              <w:bottom w:val="single" w:sz="4" w:space="0" w:color="auto"/>
              <w:right w:val="single" w:sz="4" w:space="0" w:color="auto"/>
            </w:tcBorders>
            <w:vAlign w:val="center"/>
          </w:tcPr>
          <w:p w14:paraId="008EFA4B" w14:textId="77777777" w:rsidR="0046696E" w:rsidRPr="00F95A52" w:rsidRDefault="0046696E" w:rsidP="00A8344B">
            <w:pPr>
              <w:spacing w:before="40" w:after="40"/>
              <w:ind w:right="144"/>
              <w:jc w:val="right"/>
              <w:rPr>
                <w:rFonts w:ascii="Arial" w:hAnsi="Arial" w:cs="Arial"/>
                <w:b/>
              </w:rPr>
            </w:pPr>
            <w:r w:rsidRPr="00353B14">
              <w:rPr>
                <w:rFonts w:ascii="Arial" w:hAnsi="Arial" w:cs="Arial"/>
                <w:b/>
                <w:noProof/>
              </w:rPr>
              <w:t>$335,301,001</w:t>
            </w:r>
          </w:p>
        </w:tc>
      </w:tr>
    </w:tbl>
    <w:p w14:paraId="0260C6A3" w14:textId="77777777" w:rsidR="0046696E" w:rsidRPr="006448C1" w:rsidRDefault="0046696E" w:rsidP="0075121D">
      <w:pPr>
        <w:spacing w:before="0"/>
        <w:rPr>
          <w:rFonts w:ascii="Arial" w:hAnsi="Arial" w:cs="Arial"/>
          <w:sz w:val="28"/>
          <w:szCs w:val="28"/>
        </w:rPr>
      </w:pPr>
    </w:p>
    <w:p w14:paraId="55B11B2A" w14:textId="77777777" w:rsidR="0046696E" w:rsidRPr="00F95A52" w:rsidRDefault="0046696E"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46696E" w:rsidRPr="00F95A52" w14:paraId="6FC1F4C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66C0872" w14:textId="77777777" w:rsidR="0046696E" w:rsidRPr="00F95A52" w:rsidRDefault="0046696E"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98CB89B" w14:textId="77777777" w:rsidR="0046696E" w:rsidRPr="004A716C" w:rsidRDefault="0046696E"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692FF2E" w14:textId="77777777" w:rsidR="0046696E" w:rsidRPr="004A716C" w:rsidRDefault="0046696E"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0545EB3" w14:textId="77777777" w:rsidR="0046696E" w:rsidRPr="00F95A52" w:rsidRDefault="0046696E"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46696E" w:rsidRPr="00F95A52" w14:paraId="6A15332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ED985BB" w14:textId="77777777" w:rsidR="0046696E" w:rsidRPr="00F95A52" w:rsidRDefault="0046696E"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9EC63B8"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2,607</w:t>
            </w:r>
          </w:p>
        </w:tc>
        <w:tc>
          <w:tcPr>
            <w:tcW w:w="1944" w:type="dxa"/>
            <w:tcBorders>
              <w:top w:val="single" w:sz="4" w:space="0" w:color="004B73"/>
              <w:left w:val="single" w:sz="4" w:space="0" w:color="auto"/>
              <w:bottom w:val="single" w:sz="4" w:space="0" w:color="auto"/>
              <w:right w:val="single" w:sz="4" w:space="0" w:color="auto"/>
            </w:tcBorders>
            <w:vAlign w:val="center"/>
          </w:tcPr>
          <w:p w14:paraId="7CBA95BB"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1,753</w:t>
            </w:r>
          </w:p>
        </w:tc>
        <w:tc>
          <w:tcPr>
            <w:tcW w:w="1944" w:type="dxa"/>
            <w:tcBorders>
              <w:top w:val="single" w:sz="4" w:space="0" w:color="004B73"/>
              <w:left w:val="single" w:sz="4" w:space="0" w:color="auto"/>
              <w:bottom w:val="single" w:sz="4" w:space="0" w:color="auto"/>
              <w:right w:val="single" w:sz="4" w:space="0" w:color="auto"/>
            </w:tcBorders>
            <w:vAlign w:val="center"/>
          </w:tcPr>
          <w:p w14:paraId="1D0F2BEF" w14:textId="77777777" w:rsidR="0046696E" w:rsidRPr="00F95A52" w:rsidRDefault="0046696E" w:rsidP="00A8344B">
            <w:pPr>
              <w:spacing w:before="40" w:after="40"/>
              <w:ind w:right="144"/>
              <w:jc w:val="right"/>
              <w:rPr>
                <w:rFonts w:ascii="Arial" w:hAnsi="Arial" w:cs="Arial"/>
                <w:b/>
              </w:rPr>
            </w:pPr>
            <w:r w:rsidRPr="00353B14">
              <w:rPr>
                <w:rFonts w:ascii="Arial" w:hAnsi="Arial" w:cs="Arial"/>
                <w:b/>
                <w:noProof/>
              </w:rPr>
              <w:t>4,360</w:t>
            </w:r>
          </w:p>
        </w:tc>
      </w:tr>
      <w:tr w:rsidR="0046696E" w:rsidRPr="00F95A52" w14:paraId="18DF977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A59773A" w14:textId="77777777" w:rsidR="0046696E" w:rsidRPr="00F95A52" w:rsidRDefault="0046696E"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653FCE26"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$129,007,814</w:t>
            </w:r>
          </w:p>
        </w:tc>
        <w:tc>
          <w:tcPr>
            <w:tcW w:w="1944" w:type="dxa"/>
            <w:tcBorders>
              <w:top w:val="single" w:sz="4" w:space="0" w:color="auto"/>
              <w:left w:val="single" w:sz="4" w:space="0" w:color="auto"/>
              <w:bottom w:val="single" w:sz="4" w:space="0" w:color="auto"/>
              <w:right w:val="single" w:sz="4" w:space="0" w:color="auto"/>
            </w:tcBorders>
            <w:vAlign w:val="center"/>
          </w:tcPr>
          <w:p w14:paraId="5BD47F17"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$69,534,064</w:t>
            </w:r>
          </w:p>
        </w:tc>
        <w:tc>
          <w:tcPr>
            <w:tcW w:w="1944" w:type="dxa"/>
            <w:tcBorders>
              <w:top w:val="single" w:sz="4" w:space="0" w:color="auto"/>
              <w:left w:val="single" w:sz="4" w:space="0" w:color="auto"/>
              <w:bottom w:val="single" w:sz="4" w:space="0" w:color="auto"/>
              <w:right w:val="single" w:sz="4" w:space="0" w:color="auto"/>
            </w:tcBorders>
            <w:vAlign w:val="center"/>
          </w:tcPr>
          <w:p w14:paraId="021C75CB" w14:textId="77777777" w:rsidR="0046696E" w:rsidRPr="00F95A52" w:rsidRDefault="0046696E" w:rsidP="00A8344B">
            <w:pPr>
              <w:spacing w:before="40" w:after="40"/>
              <w:ind w:right="144"/>
              <w:jc w:val="right"/>
              <w:rPr>
                <w:rFonts w:ascii="Arial" w:hAnsi="Arial" w:cs="Arial"/>
                <w:b/>
              </w:rPr>
            </w:pPr>
            <w:r w:rsidRPr="00353B14">
              <w:rPr>
                <w:rFonts w:ascii="Arial" w:hAnsi="Arial" w:cs="Arial"/>
                <w:b/>
                <w:noProof/>
              </w:rPr>
              <w:t>$198,541,878</w:t>
            </w:r>
          </w:p>
        </w:tc>
      </w:tr>
      <w:tr w:rsidR="0046696E" w:rsidRPr="00F95A52" w14:paraId="5B92BFF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C22B83" w14:textId="77777777" w:rsidR="0046696E" w:rsidRPr="00F95A52" w:rsidRDefault="0046696E"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380C206D"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$6,222,632</w:t>
            </w:r>
          </w:p>
        </w:tc>
        <w:tc>
          <w:tcPr>
            <w:tcW w:w="1944" w:type="dxa"/>
            <w:tcBorders>
              <w:top w:val="single" w:sz="4" w:space="0" w:color="auto"/>
              <w:left w:val="single" w:sz="4" w:space="0" w:color="auto"/>
              <w:bottom w:val="single" w:sz="4" w:space="0" w:color="auto"/>
              <w:right w:val="single" w:sz="4" w:space="0" w:color="auto"/>
            </w:tcBorders>
            <w:vAlign w:val="center"/>
          </w:tcPr>
          <w:p w14:paraId="4444B549"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$4,997,065</w:t>
            </w:r>
          </w:p>
        </w:tc>
        <w:tc>
          <w:tcPr>
            <w:tcW w:w="1944" w:type="dxa"/>
            <w:tcBorders>
              <w:top w:val="single" w:sz="4" w:space="0" w:color="auto"/>
              <w:left w:val="single" w:sz="4" w:space="0" w:color="auto"/>
              <w:bottom w:val="single" w:sz="4" w:space="0" w:color="auto"/>
              <w:right w:val="single" w:sz="4" w:space="0" w:color="auto"/>
            </w:tcBorders>
            <w:vAlign w:val="center"/>
          </w:tcPr>
          <w:p w14:paraId="1AEB9A7F" w14:textId="77777777" w:rsidR="0046696E" w:rsidRPr="00F95A52" w:rsidRDefault="0046696E" w:rsidP="00A8344B">
            <w:pPr>
              <w:spacing w:before="40" w:after="40"/>
              <w:ind w:right="144"/>
              <w:jc w:val="right"/>
              <w:rPr>
                <w:rFonts w:ascii="Arial" w:hAnsi="Arial" w:cs="Arial"/>
                <w:b/>
              </w:rPr>
            </w:pPr>
            <w:r w:rsidRPr="00353B14">
              <w:rPr>
                <w:rFonts w:ascii="Arial" w:hAnsi="Arial" w:cs="Arial"/>
                <w:b/>
                <w:noProof/>
              </w:rPr>
              <w:t>$11,219,697</w:t>
            </w:r>
          </w:p>
        </w:tc>
      </w:tr>
      <w:tr w:rsidR="0046696E" w:rsidRPr="00F95A52" w14:paraId="033A036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7DB7206" w14:textId="77777777" w:rsidR="0046696E" w:rsidRPr="00F95A52" w:rsidRDefault="0046696E"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8B21D5C"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$4,272,087</w:t>
            </w:r>
          </w:p>
        </w:tc>
        <w:tc>
          <w:tcPr>
            <w:tcW w:w="1944" w:type="dxa"/>
            <w:tcBorders>
              <w:top w:val="single" w:sz="4" w:space="0" w:color="auto"/>
              <w:left w:val="single" w:sz="4" w:space="0" w:color="auto"/>
              <w:bottom w:val="single" w:sz="4" w:space="0" w:color="auto"/>
              <w:right w:val="single" w:sz="4" w:space="0" w:color="auto"/>
            </w:tcBorders>
            <w:vAlign w:val="center"/>
          </w:tcPr>
          <w:p w14:paraId="541D0958"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$3,387,092</w:t>
            </w:r>
          </w:p>
        </w:tc>
        <w:tc>
          <w:tcPr>
            <w:tcW w:w="1944" w:type="dxa"/>
            <w:tcBorders>
              <w:top w:val="single" w:sz="4" w:space="0" w:color="auto"/>
              <w:left w:val="single" w:sz="4" w:space="0" w:color="auto"/>
              <w:bottom w:val="single" w:sz="4" w:space="0" w:color="auto"/>
              <w:right w:val="single" w:sz="4" w:space="0" w:color="auto"/>
            </w:tcBorders>
            <w:vAlign w:val="center"/>
          </w:tcPr>
          <w:p w14:paraId="78FC5446" w14:textId="77777777" w:rsidR="0046696E" w:rsidRPr="00F95A52" w:rsidRDefault="0046696E" w:rsidP="00A8344B">
            <w:pPr>
              <w:spacing w:before="40" w:after="40"/>
              <w:ind w:right="144"/>
              <w:jc w:val="right"/>
              <w:rPr>
                <w:rFonts w:ascii="Arial" w:hAnsi="Arial" w:cs="Arial"/>
                <w:b/>
              </w:rPr>
            </w:pPr>
            <w:r w:rsidRPr="00353B14">
              <w:rPr>
                <w:rFonts w:ascii="Arial" w:hAnsi="Arial" w:cs="Arial"/>
                <w:b/>
                <w:noProof/>
              </w:rPr>
              <w:t>$7,659,179</w:t>
            </w:r>
          </w:p>
        </w:tc>
      </w:tr>
      <w:tr w:rsidR="0046696E" w:rsidRPr="00F95A52" w14:paraId="4006898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3A2727E" w14:textId="77777777" w:rsidR="0046696E" w:rsidRPr="00F95A52" w:rsidRDefault="0046696E"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6A0F3C51"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$25,245,438</w:t>
            </w:r>
          </w:p>
        </w:tc>
        <w:tc>
          <w:tcPr>
            <w:tcW w:w="1944" w:type="dxa"/>
            <w:tcBorders>
              <w:top w:val="single" w:sz="4" w:space="0" w:color="auto"/>
              <w:left w:val="single" w:sz="4" w:space="0" w:color="auto"/>
              <w:bottom w:val="single" w:sz="4" w:space="0" w:color="auto"/>
              <w:right w:val="single" w:sz="4" w:space="0" w:color="auto"/>
            </w:tcBorders>
            <w:vAlign w:val="center"/>
          </w:tcPr>
          <w:p w14:paraId="6589D986" w14:textId="77777777" w:rsidR="0046696E" w:rsidRPr="00F95A52" w:rsidRDefault="0046696E" w:rsidP="00A8344B">
            <w:pPr>
              <w:spacing w:before="40" w:after="40"/>
              <w:ind w:right="144"/>
              <w:jc w:val="right"/>
              <w:rPr>
                <w:rFonts w:ascii="Arial" w:hAnsi="Arial" w:cs="Arial"/>
              </w:rPr>
            </w:pPr>
            <w:r w:rsidRPr="00353B14">
              <w:rPr>
                <w:rFonts w:ascii="Arial" w:hAnsi="Arial" w:cs="Arial"/>
                <w:noProof/>
              </w:rPr>
              <w:t>$13,031,509</w:t>
            </w:r>
          </w:p>
        </w:tc>
        <w:tc>
          <w:tcPr>
            <w:tcW w:w="1944" w:type="dxa"/>
            <w:tcBorders>
              <w:top w:val="single" w:sz="4" w:space="0" w:color="auto"/>
              <w:left w:val="single" w:sz="4" w:space="0" w:color="auto"/>
              <w:bottom w:val="single" w:sz="4" w:space="0" w:color="auto"/>
              <w:right w:val="single" w:sz="4" w:space="0" w:color="auto"/>
            </w:tcBorders>
            <w:vAlign w:val="center"/>
          </w:tcPr>
          <w:p w14:paraId="746ACB4F" w14:textId="77777777" w:rsidR="0046696E" w:rsidRPr="00F95A52" w:rsidRDefault="0046696E" w:rsidP="00A8344B">
            <w:pPr>
              <w:spacing w:before="40" w:after="40"/>
              <w:ind w:right="144"/>
              <w:jc w:val="right"/>
              <w:rPr>
                <w:rFonts w:ascii="Arial" w:hAnsi="Arial" w:cs="Arial"/>
                <w:b/>
              </w:rPr>
            </w:pPr>
            <w:r w:rsidRPr="00353B14">
              <w:rPr>
                <w:rFonts w:ascii="Arial" w:hAnsi="Arial" w:cs="Arial"/>
                <w:b/>
                <w:noProof/>
              </w:rPr>
              <w:t>$38,276,947</w:t>
            </w:r>
          </w:p>
        </w:tc>
      </w:tr>
    </w:tbl>
    <w:p w14:paraId="55D74614" w14:textId="77777777" w:rsidR="0046696E" w:rsidRPr="006448C1" w:rsidRDefault="0046696E" w:rsidP="0075121D">
      <w:pPr>
        <w:spacing w:before="0"/>
        <w:rPr>
          <w:rFonts w:ascii="Arial" w:hAnsi="Arial" w:cs="Arial"/>
          <w:sz w:val="28"/>
          <w:szCs w:val="28"/>
        </w:rPr>
      </w:pPr>
    </w:p>
    <w:p w14:paraId="3EA84A07" w14:textId="77777777" w:rsidR="0046696E" w:rsidRPr="00F95A52" w:rsidRDefault="0046696E"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$146.3 million</w:t>
      </w:r>
    </w:p>
    <w:tbl>
      <w:tblPr>
        <w:tblW w:w="0" w:type="auto"/>
        <w:jc w:val="center"/>
        <w:tblLayout w:type="fixed"/>
        <w:tblLook w:val="01E0" w:firstRow="1" w:lastRow="1" w:firstColumn="1" w:lastColumn="1" w:noHBand="0" w:noVBand="0"/>
      </w:tblPr>
      <w:tblGrid>
        <w:gridCol w:w="3888"/>
        <w:gridCol w:w="1944"/>
        <w:gridCol w:w="1944"/>
        <w:gridCol w:w="1944"/>
      </w:tblGrid>
      <w:tr w:rsidR="0046696E" w:rsidRPr="00F95A52" w14:paraId="39382FF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92CC36F" w14:textId="77777777" w:rsidR="0046696E" w:rsidRPr="00F95A52" w:rsidRDefault="0046696E"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55271D0" w14:textId="77777777" w:rsidR="0046696E" w:rsidRPr="00F95A52" w:rsidRDefault="0046696E"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6E4EF09" w14:textId="77777777" w:rsidR="0046696E" w:rsidRPr="00F95A52" w:rsidRDefault="0046696E"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7B30821" w14:textId="77777777" w:rsidR="0046696E" w:rsidRPr="00F95A52" w:rsidRDefault="0046696E"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A4BCE5B" w14:textId="77777777" w:rsidR="0046696E" w:rsidRPr="00F95A52" w:rsidRDefault="0046696E"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46696E" w:rsidRPr="00F95A52" w14:paraId="27959147"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B958F7E" w14:textId="77777777" w:rsidR="0046696E" w:rsidRPr="00F95A52" w:rsidRDefault="0046696E"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73AEB068"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2,782,271</w:t>
            </w:r>
          </w:p>
        </w:tc>
        <w:tc>
          <w:tcPr>
            <w:tcW w:w="1944" w:type="dxa"/>
            <w:tcBorders>
              <w:top w:val="single" w:sz="4" w:space="0" w:color="004B73"/>
              <w:left w:val="single" w:sz="4" w:space="0" w:color="auto"/>
              <w:bottom w:val="single" w:sz="4" w:space="0" w:color="auto"/>
              <w:right w:val="single" w:sz="4" w:space="0" w:color="auto"/>
            </w:tcBorders>
            <w:vAlign w:val="center"/>
          </w:tcPr>
          <w:p w14:paraId="0FB28B9B"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1,220,996</w:t>
            </w:r>
          </w:p>
        </w:tc>
        <w:tc>
          <w:tcPr>
            <w:tcW w:w="1944" w:type="dxa"/>
            <w:tcBorders>
              <w:top w:val="single" w:sz="4" w:space="0" w:color="004B73"/>
              <w:left w:val="single" w:sz="4" w:space="0" w:color="auto"/>
              <w:bottom w:val="single" w:sz="4" w:space="0" w:color="auto"/>
              <w:right w:val="single" w:sz="4" w:space="0" w:color="auto"/>
            </w:tcBorders>
            <w:vAlign w:val="center"/>
          </w:tcPr>
          <w:p w14:paraId="4FA27CAB" w14:textId="77777777" w:rsidR="0046696E" w:rsidRPr="00F95A52" w:rsidRDefault="0046696E" w:rsidP="009E3AAD">
            <w:pPr>
              <w:spacing w:before="40" w:after="40"/>
              <w:ind w:right="144"/>
              <w:jc w:val="right"/>
              <w:rPr>
                <w:rFonts w:ascii="Arial" w:hAnsi="Arial" w:cs="Arial"/>
                <w:b/>
              </w:rPr>
            </w:pPr>
            <w:r w:rsidRPr="00353B14">
              <w:rPr>
                <w:rFonts w:ascii="Arial" w:hAnsi="Arial" w:cs="Arial"/>
                <w:b/>
                <w:noProof/>
              </w:rPr>
              <w:t>4,003,267</w:t>
            </w:r>
          </w:p>
        </w:tc>
      </w:tr>
      <w:tr w:rsidR="0046696E" w:rsidRPr="00F95A52" w14:paraId="08AF18A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F30C83" w14:textId="77777777" w:rsidR="0046696E" w:rsidRPr="00F95A52" w:rsidRDefault="0046696E"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1A33CE84"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69.5%</w:t>
            </w:r>
          </w:p>
        </w:tc>
        <w:tc>
          <w:tcPr>
            <w:tcW w:w="1944" w:type="dxa"/>
            <w:tcBorders>
              <w:top w:val="single" w:sz="4" w:space="0" w:color="auto"/>
              <w:left w:val="single" w:sz="4" w:space="0" w:color="auto"/>
              <w:bottom w:val="single" w:sz="4" w:space="0" w:color="auto"/>
              <w:right w:val="single" w:sz="4" w:space="0" w:color="auto"/>
            </w:tcBorders>
            <w:vAlign w:val="center"/>
          </w:tcPr>
          <w:p w14:paraId="50865806"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30.5%</w:t>
            </w:r>
          </w:p>
        </w:tc>
        <w:tc>
          <w:tcPr>
            <w:tcW w:w="1944" w:type="dxa"/>
            <w:tcBorders>
              <w:top w:val="single" w:sz="4" w:space="0" w:color="auto"/>
              <w:left w:val="single" w:sz="4" w:space="0" w:color="auto"/>
              <w:bottom w:val="single" w:sz="4" w:space="0" w:color="auto"/>
              <w:right w:val="single" w:sz="4" w:space="0" w:color="auto"/>
            </w:tcBorders>
            <w:vAlign w:val="center"/>
          </w:tcPr>
          <w:p w14:paraId="4CEBAF40" w14:textId="77777777" w:rsidR="0046696E" w:rsidRPr="00F95A52" w:rsidRDefault="0046696E" w:rsidP="009E3AAD">
            <w:pPr>
              <w:spacing w:before="40" w:after="40"/>
              <w:ind w:right="144"/>
              <w:jc w:val="right"/>
              <w:rPr>
                <w:rFonts w:ascii="Arial" w:hAnsi="Arial" w:cs="Arial"/>
              </w:rPr>
            </w:pPr>
            <w:r w:rsidRPr="00F95A52">
              <w:rPr>
                <w:rFonts w:ascii="Arial" w:hAnsi="Arial" w:cs="Arial"/>
              </w:rPr>
              <w:t>100.0%</w:t>
            </w:r>
          </w:p>
        </w:tc>
      </w:tr>
      <w:tr w:rsidR="0046696E" w:rsidRPr="00F95A52" w14:paraId="0A793EA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505498" w14:textId="77777777" w:rsidR="0046696E" w:rsidRPr="00F95A52" w:rsidRDefault="0046696E"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64CA13F9"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$26.34</w:t>
            </w:r>
          </w:p>
        </w:tc>
        <w:tc>
          <w:tcPr>
            <w:tcW w:w="1944" w:type="dxa"/>
            <w:tcBorders>
              <w:top w:val="single" w:sz="4" w:space="0" w:color="auto"/>
              <w:left w:val="single" w:sz="4" w:space="0" w:color="auto"/>
              <w:bottom w:val="single" w:sz="4" w:space="0" w:color="auto"/>
              <w:right w:val="single" w:sz="4" w:space="0" w:color="auto"/>
            </w:tcBorders>
            <w:vAlign w:val="center"/>
          </w:tcPr>
          <w:p w14:paraId="376D1F9C"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$53.30</w:t>
            </w:r>
          </w:p>
        </w:tc>
        <w:tc>
          <w:tcPr>
            <w:tcW w:w="1944" w:type="dxa"/>
            <w:tcBorders>
              <w:top w:val="single" w:sz="4" w:space="0" w:color="auto"/>
              <w:left w:val="single" w:sz="4" w:space="0" w:color="auto"/>
              <w:bottom w:val="single" w:sz="4" w:space="0" w:color="auto"/>
              <w:right w:val="single" w:sz="4" w:space="0" w:color="auto"/>
            </w:tcBorders>
            <w:vAlign w:val="center"/>
          </w:tcPr>
          <w:p w14:paraId="70626994"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$34.56</w:t>
            </w:r>
          </w:p>
        </w:tc>
      </w:tr>
      <w:tr w:rsidR="0046696E" w:rsidRPr="00F95A52" w14:paraId="60EB10F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865C8D0" w14:textId="7F5448E5" w:rsidR="0046696E" w:rsidRPr="00F95A52" w:rsidRDefault="0046696E" w:rsidP="00FE45E3">
            <w:pPr>
              <w:spacing w:before="40" w:after="40"/>
              <w:rPr>
                <w:rFonts w:ascii="Arial" w:hAnsi="Arial" w:cs="Arial"/>
                <w:b/>
              </w:rPr>
            </w:pPr>
            <w:r w:rsidRPr="00F95A52">
              <w:rPr>
                <w:rFonts w:ascii="Arial" w:hAnsi="Arial" w:cs="Arial"/>
                <w:b/>
              </w:rPr>
              <w:t>Total Event-Related Expenditures</w:t>
            </w:r>
            <w:r w:rsidRPr="0046696E">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23D5B13A" w14:textId="77777777" w:rsidR="0046696E" w:rsidRPr="00F95A52" w:rsidRDefault="0046696E" w:rsidP="009E3AAD">
            <w:pPr>
              <w:spacing w:before="40" w:after="40"/>
              <w:ind w:right="144"/>
              <w:jc w:val="right"/>
              <w:rPr>
                <w:rFonts w:ascii="Arial" w:hAnsi="Arial" w:cs="Arial"/>
                <w:b/>
              </w:rPr>
            </w:pPr>
            <w:r w:rsidRPr="00353B14">
              <w:rPr>
                <w:rFonts w:ascii="Arial" w:hAnsi="Arial" w:cs="Arial"/>
                <w:b/>
                <w:noProof/>
              </w:rPr>
              <w:t>$75,952,987</w:t>
            </w:r>
          </w:p>
        </w:tc>
        <w:tc>
          <w:tcPr>
            <w:tcW w:w="1944" w:type="dxa"/>
            <w:tcBorders>
              <w:top w:val="single" w:sz="4" w:space="0" w:color="auto"/>
              <w:left w:val="single" w:sz="4" w:space="0" w:color="auto"/>
              <w:bottom w:val="single" w:sz="4" w:space="0" w:color="auto"/>
              <w:right w:val="single" w:sz="4" w:space="0" w:color="auto"/>
            </w:tcBorders>
            <w:vAlign w:val="center"/>
          </w:tcPr>
          <w:p w14:paraId="57FCB37E" w14:textId="77777777" w:rsidR="0046696E" w:rsidRPr="00F95A52" w:rsidRDefault="0046696E" w:rsidP="009E3AAD">
            <w:pPr>
              <w:spacing w:before="40" w:after="40"/>
              <w:ind w:right="144"/>
              <w:jc w:val="right"/>
              <w:rPr>
                <w:rFonts w:ascii="Arial" w:hAnsi="Arial" w:cs="Arial"/>
                <w:b/>
              </w:rPr>
            </w:pPr>
            <w:r w:rsidRPr="00353B14">
              <w:rPr>
                <w:rFonts w:ascii="Arial" w:hAnsi="Arial" w:cs="Arial"/>
                <w:b/>
                <w:noProof/>
              </w:rPr>
              <w:t>$70,345,980</w:t>
            </w:r>
          </w:p>
        </w:tc>
        <w:tc>
          <w:tcPr>
            <w:tcW w:w="1944" w:type="dxa"/>
            <w:tcBorders>
              <w:top w:val="single" w:sz="4" w:space="0" w:color="auto"/>
              <w:left w:val="single" w:sz="4" w:space="0" w:color="auto"/>
              <w:bottom w:val="single" w:sz="4" w:space="0" w:color="auto"/>
              <w:right w:val="single" w:sz="4" w:space="0" w:color="auto"/>
            </w:tcBorders>
            <w:vAlign w:val="center"/>
          </w:tcPr>
          <w:p w14:paraId="147ED62C" w14:textId="77777777" w:rsidR="0046696E" w:rsidRPr="00F95A52" w:rsidRDefault="0046696E" w:rsidP="009E3AAD">
            <w:pPr>
              <w:spacing w:before="40" w:after="40"/>
              <w:ind w:right="144"/>
              <w:jc w:val="right"/>
              <w:rPr>
                <w:rFonts w:ascii="Arial" w:hAnsi="Arial" w:cs="Arial"/>
                <w:b/>
              </w:rPr>
            </w:pPr>
            <w:r w:rsidRPr="00353B14">
              <w:rPr>
                <w:rFonts w:ascii="Arial" w:hAnsi="Arial" w:cs="Arial"/>
                <w:b/>
                <w:noProof/>
              </w:rPr>
              <w:t>$146,298,967</w:t>
            </w:r>
          </w:p>
        </w:tc>
      </w:tr>
    </w:tbl>
    <w:p w14:paraId="34F6389C" w14:textId="77777777" w:rsidR="0046696E" w:rsidRPr="006448C1" w:rsidRDefault="0046696E" w:rsidP="0075121D">
      <w:pPr>
        <w:spacing w:before="0"/>
        <w:rPr>
          <w:rFonts w:ascii="Arial" w:hAnsi="Arial" w:cs="Arial"/>
          <w:sz w:val="28"/>
          <w:szCs w:val="28"/>
        </w:rPr>
      </w:pPr>
    </w:p>
    <w:p w14:paraId="64E67596" w14:textId="77777777" w:rsidR="0046696E" w:rsidRPr="00F95A52" w:rsidRDefault="0046696E"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$34.56</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46696E" w:rsidRPr="00F95A52" w14:paraId="4D735B9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839EF2E" w14:textId="77777777" w:rsidR="0046696E" w:rsidRPr="00F95A52" w:rsidRDefault="0046696E"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199A2EE" w14:textId="77777777" w:rsidR="0046696E" w:rsidRPr="00F95A52" w:rsidRDefault="0046696E"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E0C81F7" w14:textId="77777777" w:rsidR="0046696E" w:rsidRPr="00F95A52" w:rsidRDefault="0046696E"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0E2C416" w14:textId="77777777" w:rsidR="0046696E" w:rsidRPr="00F95A52" w:rsidRDefault="0046696E"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689544A" w14:textId="77777777" w:rsidR="0046696E" w:rsidRPr="00F95A52" w:rsidRDefault="0046696E"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46696E" w:rsidRPr="00F95A52" w14:paraId="6BE3529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D8EBA34" w14:textId="77777777" w:rsidR="0046696E" w:rsidRPr="00F95A52" w:rsidRDefault="0046696E"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478A35C1"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$13.23</w:t>
            </w:r>
          </w:p>
        </w:tc>
        <w:tc>
          <w:tcPr>
            <w:tcW w:w="1944" w:type="dxa"/>
            <w:tcBorders>
              <w:top w:val="single" w:sz="4" w:space="0" w:color="004B73"/>
              <w:left w:val="single" w:sz="4" w:space="0" w:color="auto"/>
              <w:bottom w:val="single" w:sz="4" w:space="0" w:color="auto"/>
              <w:right w:val="single" w:sz="4" w:space="0" w:color="auto"/>
            </w:tcBorders>
            <w:vAlign w:val="center"/>
          </w:tcPr>
          <w:p w14:paraId="1C3D174A"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$14.24</w:t>
            </w:r>
          </w:p>
        </w:tc>
        <w:tc>
          <w:tcPr>
            <w:tcW w:w="1944" w:type="dxa"/>
            <w:tcBorders>
              <w:top w:val="single" w:sz="4" w:space="0" w:color="004B73"/>
              <w:left w:val="single" w:sz="4" w:space="0" w:color="auto"/>
              <w:bottom w:val="single" w:sz="4" w:space="0" w:color="auto"/>
              <w:right w:val="single" w:sz="4" w:space="0" w:color="auto"/>
            </w:tcBorders>
            <w:vAlign w:val="center"/>
          </w:tcPr>
          <w:p w14:paraId="6EB3341E"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$13.54</w:t>
            </w:r>
          </w:p>
        </w:tc>
      </w:tr>
      <w:tr w:rsidR="0046696E" w:rsidRPr="00F95A52" w14:paraId="035D743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E54AA6" w14:textId="77777777" w:rsidR="0046696E" w:rsidRPr="00F95A52" w:rsidRDefault="0046696E"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196D6E4A"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$3.96</w:t>
            </w:r>
          </w:p>
        </w:tc>
        <w:tc>
          <w:tcPr>
            <w:tcW w:w="1944" w:type="dxa"/>
            <w:tcBorders>
              <w:top w:val="single" w:sz="4" w:space="0" w:color="auto"/>
              <w:left w:val="single" w:sz="4" w:space="0" w:color="auto"/>
              <w:bottom w:val="single" w:sz="4" w:space="0" w:color="auto"/>
              <w:right w:val="single" w:sz="4" w:space="0" w:color="auto"/>
            </w:tcBorders>
            <w:vAlign w:val="center"/>
          </w:tcPr>
          <w:p w14:paraId="162CD843"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$5.51</w:t>
            </w:r>
          </w:p>
        </w:tc>
        <w:tc>
          <w:tcPr>
            <w:tcW w:w="1944" w:type="dxa"/>
            <w:tcBorders>
              <w:top w:val="single" w:sz="4" w:space="0" w:color="auto"/>
              <w:left w:val="single" w:sz="4" w:space="0" w:color="auto"/>
              <w:bottom w:val="single" w:sz="4" w:space="0" w:color="auto"/>
              <w:right w:val="single" w:sz="4" w:space="0" w:color="auto"/>
            </w:tcBorders>
            <w:vAlign w:val="center"/>
          </w:tcPr>
          <w:p w14:paraId="517151D7"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$4.43</w:t>
            </w:r>
          </w:p>
        </w:tc>
      </w:tr>
      <w:tr w:rsidR="0046696E" w:rsidRPr="00F95A52" w14:paraId="6D80D36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340CE15" w14:textId="77777777" w:rsidR="0046696E" w:rsidRPr="00F95A52" w:rsidRDefault="0046696E"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582EBC84"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$1.22</w:t>
            </w:r>
          </w:p>
        </w:tc>
        <w:tc>
          <w:tcPr>
            <w:tcW w:w="1944" w:type="dxa"/>
            <w:tcBorders>
              <w:top w:val="single" w:sz="4" w:space="0" w:color="auto"/>
              <w:left w:val="single" w:sz="4" w:space="0" w:color="auto"/>
              <w:bottom w:val="single" w:sz="4" w:space="0" w:color="auto"/>
              <w:right w:val="single" w:sz="4" w:space="0" w:color="auto"/>
            </w:tcBorders>
            <w:vAlign w:val="center"/>
          </w:tcPr>
          <w:p w14:paraId="1402F956"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$20.73</w:t>
            </w:r>
          </w:p>
        </w:tc>
        <w:tc>
          <w:tcPr>
            <w:tcW w:w="1944" w:type="dxa"/>
            <w:tcBorders>
              <w:top w:val="single" w:sz="4" w:space="0" w:color="auto"/>
              <w:left w:val="single" w:sz="4" w:space="0" w:color="auto"/>
              <w:bottom w:val="single" w:sz="4" w:space="0" w:color="auto"/>
              <w:right w:val="single" w:sz="4" w:space="0" w:color="auto"/>
            </w:tcBorders>
            <w:vAlign w:val="center"/>
          </w:tcPr>
          <w:p w14:paraId="51240280"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$7.17</w:t>
            </w:r>
          </w:p>
        </w:tc>
      </w:tr>
      <w:tr w:rsidR="0046696E" w:rsidRPr="00F95A52" w14:paraId="7F8872E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23BB7CC" w14:textId="77777777" w:rsidR="0046696E" w:rsidRPr="00F95A52" w:rsidRDefault="0046696E"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4806AD67"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$3.22</w:t>
            </w:r>
          </w:p>
        </w:tc>
        <w:tc>
          <w:tcPr>
            <w:tcW w:w="1944" w:type="dxa"/>
            <w:tcBorders>
              <w:top w:val="single" w:sz="4" w:space="0" w:color="auto"/>
              <w:left w:val="single" w:sz="4" w:space="0" w:color="auto"/>
              <w:bottom w:val="single" w:sz="4" w:space="0" w:color="auto"/>
              <w:right w:val="single" w:sz="4" w:space="0" w:color="auto"/>
            </w:tcBorders>
            <w:vAlign w:val="center"/>
          </w:tcPr>
          <w:p w14:paraId="43372D46"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$6.07</w:t>
            </w:r>
          </w:p>
        </w:tc>
        <w:tc>
          <w:tcPr>
            <w:tcW w:w="1944" w:type="dxa"/>
            <w:tcBorders>
              <w:top w:val="single" w:sz="4" w:space="0" w:color="auto"/>
              <w:left w:val="single" w:sz="4" w:space="0" w:color="auto"/>
              <w:bottom w:val="single" w:sz="4" w:space="0" w:color="auto"/>
              <w:right w:val="single" w:sz="4" w:space="0" w:color="auto"/>
            </w:tcBorders>
            <w:vAlign w:val="center"/>
          </w:tcPr>
          <w:p w14:paraId="36D0B3A4"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$4.09</w:t>
            </w:r>
          </w:p>
        </w:tc>
      </w:tr>
      <w:tr w:rsidR="0046696E" w:rsidRPr="00F95A52" w14:paraId="4E83B65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0AD8121" w14:textId="77777777" w:rsidR="0046696E" w:rsidRPr="00F95A52" w:rsidRDefault="0046696E"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0B3FAE3A"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$1.98</w:t>
            </w:r>
          </w:p>
        </w:tc>
        <w:tc>
          <w:tcPr>
            <w:tcW w:w="1944" w:type="dxa"/>
            <w:tcBorders>
              <w:top w:val="single" w:sz="4" w:space="0" w:color="auto"/>
              <w:left w:val="single" w:sz="4" w:space="0" w:color="auto"/>
              <w:bottom w:val="single" w:sz="4" w:space="0" w:color="auto"/>
              <w:right w:val="single" w:sz="4" w:space="0" w:color="auto"/>
            </w:tcBorders>
            <w:vAlign w:val="center"/>
          </w:tcPr>
          <w:p w14:paraId="250B9561"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$2.35</w:t>
            </w:r>
          </w:p>
        </w:tc>
        <w:tc>
          <w:tcPr>
            <w:tcW w:w="1944" w:type="dxa"/>
            <w:tcBorders>
              <w:top w:val="single" w:sz="4" w:space="0" w:color="auto"/>
              <w:left w:val="single" w:sz="4" w:space="0" w:color="auto"/>
              <w:bottom w:val="single" w:sz="4" w:space="0" w:color="auto"/>
              <w:right w:val="single" w:sz="4" w:space="0" w:color="auto"/>
            </w:tcBorders>
            <w:vAlign w:val="center"/>
          </w:tcPr>
          <w:p w14:paraId="486E6774"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$2.09</w:t>
            </w:r>
          </w:p>
        </w:tc>
      </w:tr>
      <w:tr w:rsidR="0046696E" w:rsidRPr="00F95A52" w14:paraId="6F5E531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DF70258" w14:textId="77777777" w:rsidR="0046696E" w:rsidRPr="00F95A52" w:rsidRDefault="0046696E"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7821C288"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$1.26</w:t>
            </w:r>
          </w:p>
        </w:tc>
        <w:tc>
          <w:tcPr>
            <w:tcW w:w="1944" w:type="dxa"/>
            <w:tcBorders>
              <w:top w:val="single" w:sz="4" w:space="0" w:color="auto"/>
              <w:left w:val="single" w:sz="4" w:space="0" w:color="auto"/>
              <w:bottom w:val="single" w:sz="4" w:space="0" w:color="auto"/>
              <w:right w:val="single" w:sz="4" w:space="0" w:color="auto"/>
            </w:tcBorders>
            <w:vAlign w:val="center"/>
          </w:tcPr>
          <w:p w14:paraId="4230D012"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$2.31</w:t>
            </w:r>
          </w:p>
        </w:tc>
        <w:tc>
          <w:tcPr>
            <w:tcW w:w="1944" w:type="dxa"/>
            <w:tcBorders>
              <w:top w:val="single" w:sz="4" w:space="0" w:color="auto"/>
              <w:left w:val="single" w:sz="4" w:space="0" w:color="auto"/>
              <w:bottom w:val="single" w:sz="4" w:space="0" w:color="auto"/>
              <w:right w:val="single" w:sz="4" w:space="0" w:color="auto"/>
            </w:tcBorders>
            <w:vAlign w:val="center"/>
          </w:tcPr>
          <w:p w14:paraId="65AB1555"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$1.58</w:t>
            </w:r>
          </w:p>
        </w:tc>
      </w:tr>
      <w:tr w:rsidR="0046696E" w:rsidRPr="00F95A52" w14:paraId="7CAA5F6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0A59051" w14:textId="77777777" w:rsidR="0046696E" w:rsidRPr="00F95A52" w:rsidRDefault="0046696E"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3A9E1E83"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$0.47</w:t>
            </w:r>
          </w:p>
        </w:tc>
        <w:tc>
          <w:tcPr>
            <w:tcW w:w="1944" w:type="dxa"/>
            <w:tcBorders>
              <w:top w:val="single" w:sz="4" w:space="0" w:color="auto"/>
              <w:left w:val="single" w:sz="4" w:space="0" w:color="auto"/>
              <w:bottom w:val="single" w:sz="4" w:space="0" w:color="auto"/>
              <w:right w:val="single" w:sz="4" w:space="0" w:color="auto"/>
            </w:tcBorders>
            <w:vAlign w:val="center"/>
          </w:tcPr>
          <w:p w14:paraId="5F054C13"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$0.37</w:t>
            </w:r>
          </w:p>
        </w:tc>
        <w:tc>
          <w:tcPr>
            <w:tcW w:w="1944" w:type="dxa"/>
            <w:tcBorders>
              <w:top w:val="single" w:sz="4" w:space="0" w:color="auto"/>
              <w:left w:val="single" w:sz="4" w:space="0" w:color="auto"/>
              <w:bottom w:val="single" w:sz="4" w:space="0" w:color="auto"/>
              <w:right w:val="single" w:sz="4" w:space="0" w:color="auto"/>
            </w:tcBorders>
            <w:vAlign w:val="center"/>
          </w:tcPr>
          <w:p w14:paraId="69444F7D"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$0.44</w:t>
            </w:r>
          </w:p>
        </w:tc>
      </w:tr>
      <w:tr w:rsidR="0046696E" w:rsidRPr="00F95A52" w14:paraId="164AEA8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1AC8F6" w14:textId="77777777" w:rsidR="0046696E" w:rsidRPr="00F95A52" w:rsidRDefault="0046696E"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319C576A"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$1.00</w:t>
            </w:r>
          </w:p>
        </w:tc>
        <w:tc>
          <w:tcPr>
            <w:tcW w:w="1944" w:type="dxa"/>
            <w:tcBorders>
              <w:top w:val="single" w:sz="4" w:space="0" w:color="auto"/>
              <w:left w:val="single" w:sz="4" w:space="0" w:color="auto"/>
              <w:bottom w:val="single" w:sz="4" w:space="0" w:color="auto"/>
              <w:right w:val="single" w:sz="4" w:space="0" w:color="auto"/>
            </w:tcBorders>
            <w:vAlign w:val="center"/>
          </w:tcPr>
          <w:p w14:paraId="55D25360"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$1.72</w:t>
            </w:r>
          </w:p>
        </w:tc>
        <w:tc>
          <w:tcPr>
            <w:tcW w:w="1944" w:type="dxa"/>
            <w:tcBorders>
              <w:top w:val="single" w:sz="4" w:space="0" w:color="auto"/>
              <w:left w:val="single" w:sz="4" w:space="0" w:color="auto"/>
              <w:bottom w:val="single" w:sz="4" w:space="0" w:color="auto"/>
              <w:right w:val="single" w:sz="4" w:space="0" w:color="auto"/>
            </w:tcBorders>
            <w:vAlign w:val="center"/>
          </w:tcPr>
          <w:p w14:paraId="00D569DD" w14:textId="77777777" w:rsidR="0046696E" w:rsidRPr="00F95A52" w:rsidRDefault="0046696E" w:rsidP="009E3AAD">
            <w:pPr>
              <w:spacing w:before="40" w:after="40"/>
              <w:ind w:right="144"/>
              <w:jc w:val="right"/>
              <w:rPr>
                <w:rFonts w:ascii="Arial" w:hAnsi="Arial" w:cs="Arial"/>
              </w:rPr>
            </w:pPr>
            <w:r w:rsidRPr="00353B14">
              <w:rPr>
                <w:rFonts w:ascii="Arial" w:hAnsi="Arial" w:cs="Arial"/>
                <w:noProof/>
              </w:rPr>
              <w:t>$1.22</w:t>
            </w:r>
          </w:p>
        </w:tc>
      </w:tr>
      <w:tr w:rsidR="0046696E" w:rsidRPr="00F95A52" w14:paraId="3385E3F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314DD98" w14:textId="77777777" w:rsidR="0046696E" w:rsidRPr="00F95A52" w:rsidRDefault="0046696E"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285E24D" w14:textId="77777777" w:rsidR="0046696E" w:rsidRPr="00F95A52" w:rsidRDefault="0046696E" w:rsidP="009E3AAD">
            <w:pPr>
              <w:spacing w:before="40" w:after="40"/>
              <w:ind w:right="144"/>
              <w:jc w:val="right"/>
              <w:rPr>
                <w:rFonts w:ascii="Arial" w:hAnsi="Arial" w:cs="Arial"/>
                <w:b/>
              </w:rPr>
            </w:pPr>
            <w:r w:rsidRPr="00353B14">
              <w:rPr>
                <w:rFonts w:ascii="Arial" w:hAnsi="Arial" w:cs="Arial"/>
                <w:b/>
                <w:noProof/>
              </w:rPr>
              <w:t>$26.34</w:t>
            </w:r>
          </w:p>
        </w:tc>
        <w:tc>
          <w:tcPr>
            <w:tcW w:w="1944" w:type="dxa"/>
            <w:tcBorders>
              <w:top w:val="single" w:sz="4" w:space="0" w:color="auto"/>
              <w:left w:val="single" w:sz="4" w:space="0" w:color="auto"/>
              <w:bottom w:val="single" w:sz="4" w:space="0" w:color="auto"/>
              <w:right w:val="single" w:sz="4" w:space="0" w:color="auto"/>
            </w:tcBorders>
            <w:vAlign w:val="center"/>
          </w:tcPr>
          <w:p w14:paraId="45479078" w14:textId="77777777" w:rsidR="0046696E" w:rsidRPr="00F95A52" w:rsidRDefault="0046696E" w:rsidP="009E3AAD">
            <w:pPr>
              <w:spacing w:before="40" w:after="40"/>
              <w:ind w:right="144"/>
              <w:jc w:val="right"/>
              <w:rPr>
                <w:rFonts w:ascii="Arial" w:hAnsi="Arial" w:cs="Arial"/>
                <w:b/>
              </w:rPr>
            </w:pPr>
            <w:r w:rsidRPr="00353B14">
              <w:rPr>
                <w:rFonts w:ascii="Arial" w:hAnsi="Arial" w:cs="Arial"/>
                <w:b/>
                <w:noProof/>
              </w:rPr>
              <w:t>$53.30</w:t>
            </w:r>
          </w:p>
        </w:tc>
        <w:tc>
          <w:tcPr>
            <w:tcW w:w="1944" w:type="dxa"/>
            <w:tcBorders>
              <w:top w:val="single" w:sz="4" w:space="0" w:color="auto"/>
              <w:left w:val="single" w:sz="4" w:space="0" w:color="auto"/>
              <w:bottom w:val="single" w:sz="4" w:space="0" w:color="auto"/>
              <w:right w:val="single" w:sz="4" w:space="0" w:color="auto"/>
            </w:tcBorders>
            <w:vAlign w:val="center"/>
          </w:tcPr>
          <w:p w14:paraId="657E2608" w14:textId="77777777" w:rsidR="0046696E" w:rsidRPr="00F95A52" w:rsidRDefault="0046696E" w:rsidP="009E3AAD">
            <w:pPr>
              <w:spacing w:before="40" w:after="40"/>
              <w:ind w:right="144"/>
              <w:jc w:val="right"/>
              <w:rPr>
                <w:rFonts w:ascii="Arial" w:hAnsi="Arial" w:cs="Arial"/>
                <w:b/>
              </w:rPr>
            </w:pPr>
            <w:r w:rsidRPr="00353B14">
              <w:rPr>
                <w:rFonts w:ascii="Arial" w:hAnsi="Arial" w:cs="Arial"/>
                <w:b/>
                <w:noProof/>
              </w:rPr>
              <w:t>$34.56</w:t>
            </w:r>
          </w:p>
        </w:tc>
      </w:tr>
    </w:tbl>
    <w:p w14:paraId="32873327" w14:textId="77777777" w:rsidR="0046696E" w:rsidRPr="006448C1" w:rsidRDefault="0046696E" w:rsidP="0075121D">
      <w:pPr>
        <w:spacing w:before="0"/>
        <w:rPr>
          <w:rFonts w:ascii="Arial" w:hAnsi="Arial" w:cs="Arial"/>
          <w:sz w:val="28"/>
          <w:szCs w:val="28"/>
        </w:rPr>
      </w:pPr>
    </w:p>
    <w:p w14:paraId="07C23065" w14:textId="77777777" w:rsidR="0046696E" w:rsidRPr="0075121D" w:rsidRDefault="0046696E"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Palm Beach County</w:t>
      </w:r>
      <w:r w:rsidRPr="0075121D">
        <w:rPr>
          <w:rFonts w:ascii="Arial" w:hAnsi="Arial" w:cs="Arial"/>
        </w:rPr>
        <w:t xml:space="preserve">. For more information about this study or about other cultural initiatives in </w:t>
      </w:r>
      <w:r w:rsidRPr="00353B14">
        <w:rPr>
          <w:rFonts w:ascii="Arial" w:hAnsi="Arial" w:cs="Arial"/>
          <w:noProof/>
        </w:rPr>
        <w:t>Palm Beach County</w:t>
      </w:r>
      <w:r w:rsidRPr="0075121D">
        <w:rPr>
          <w:rFonts w:ascii="Arial" w:hAnsi="Arial" w:cs="Arial"/>
        </w:rPr>
        <w:t xml:space="preserve">, contact </w:t>
      </w:r>
      <w:r w:rsidRPr="00353B14">
        <w:rPr>
          <w:rFonts w:ascii="Arial" w:hAnsi="Arial" w:cs="Arial"/>
          <w:noProof/>
        </w:rPr>
        <w:t>the Cultural Council of Palm Beach County</w:t>
      </w:r>
      <w:r w:rsidRPr="0075121D">
        <w:rPr>
          <w:rFonts w:ascii="Arial" w:hAnsi="Arial" w:cs="Arial"/>
        </w:rPr>
        <w:t>.</w:t>
      </w:r>
    </w:p>
    <w:p w14:paraId="3FC74245" w14:textId="77777777" w:rsidR="0046696E" w:rsidRPr="0075121D" w:rsidRDefault="0046696E"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5A463804" w14:textId="77777777" w:rsidR="0046696E" w:rsidRDefault="0046696E">
      <w:pPr>
        <w:rPr>
          <w:rFonts w:ascii="Arial" w:hAnsi="Arial" w:cs="Arial"/>
          <w:i/>
          <w:iCs/>
          <w:highlight w:val="yellow"/>
        </w:rPr>
      </w:pPr>
      <w:r>
        <w:rPr>
          <w:rFonts w:ascii="Arial" w:hAnsi="Arial" w:cs="Arial"/>
          <w:i/>
          <w:iCs/>
          <w:highlight w:val="yellow"/>
        </w:rPr>
        <w:br w:type="page"/>
      </w:r>
    </w:p>
    <w:p w14:paraId="52DFE152" w14:textId="77777777" w:rsidR="0046696E" w:rsidRDefault="0046696E" w:rsidP="009004F6">
      <w:pPr>
        <w:rPr>
          <w:rFonts w:ascii="Arial" w:hAnsi="Arial" w:cs="Arial"/>
          <w:i/>
          <w:iCs/>
          <w:highlight w:val="yellow"/>
        </w:rPr>
        <w:sectPr w:rsidR="0046696E" w:rsidSect="0046696E">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71D3E7E5" w14:textId="77777777" w:rsidR="0046696E" w:rsidRDefault="0046696E"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Palm Beach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6974259D" w14:textId="77777777" w:rsidR="0046696E" w:rsidRPr="0031048D" w:rsidRDefault="0046696E" w:rsidP="0031048D">
      <w:pPr>
        <w:spacing w:before="0"/>
        <w:ind w:right="317"/>
        <w:rPr>
          <w:rFonts w:ascii="Arial" w:hAnsi="Arial" w:cs="Arial"/>
          <w:color w:val="000000" w:themeColor="text1"/>
          <w:sz w:val="16"/>
          <w:szCs w:val="16"/>
        </w:rPr>
      </w:pPr>
    </w:p>
    <w:p w14:paraId="27D3E7C1" w14:textId="77777777" w:rsidR="0046696E" w:rsidRPr="006448C1" w:rsidRDefault="0046696E"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46696E" w:rsidRPr="00F95A52" w14:paraId="57F2D02F"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6EAA4A" w14:textId="77777777" w:rsidR="0046696E" w:rsidRPr="00F95A52" w:rsidRDefault="0046696E"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877DD3" w14:textId="77777777" w:rsidR="0046696E" w:rsidRPr="00F95A52" w:rsidRDefault="0046696E" w:rsidP="00D91AFB">
            <w:pPr>
              <w:spacing w:before="40" w:after="40"/>
              <w:ind w:left="-20" w:right="-20"/>
              <w:jc w:val="center"/>
              <w:rPr>
                <w:rFonts w:ascii="Arial" w:hAnsi="Arial" w:cs="Arial"/>
                <w:b/>
                <w:color w:val="FFFFFF"/>
              </w:rPr>
            </w:pPr>
            <w:r>
              <w:rPr>
                <w:rFonts w:ascii="Arial" w:hAnsi="Arial" w:cs="Arial"/>
                <w:b/>
                <w:color w:val="FFFFFF"/>
              </w:rPr>
              <w:t>Audiences</w:t>
            </w:r>
          </w:p>
        </w:tc>
      </w:tr>
      <w:tr w:rsidR="0046696E" w:rsidRPr="00F95A52" w14:paraId="1713B43A"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9296E52" w14:textId="77777777" w:rsidR="0046696E" w:rsidRPr="00F95A52" w:rsidRDefault="0046696E"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657A120F" w14:textId="77777777" w:rsidR="0046696E" w:rsidRPr="00F95A52" w:rsidRDefault="0046696E" w:rsidP="00C4356D">
            <w:pPr>
              <w:spacing w:before="40" w:after="40"/>
              <w:ind w:left="-20" w:right="144"/>
              <w:jc w:val="right"/>
              <w:rPr>
                <w:rFonts w:ascii="Arial" w:hAnsi="Arial" w:cs="Arial"/>
              </w:rPr>
            </w:pPr>
            <w:r w:rsidRPr="00353B14">
              <w:rPr>
                <w:rFonts w:ascii="Arial" w:hAnsi="Arial" w:cs="Arial"/>
                <w:noProof/>
              </w:rPr>
              <w:t>84.7%</w:t>
            </w:r>
          </w:p>
        </w:tc>
      </w:tr>
      <w:tr w:rsidR="0046696E" w:rsidRPr="00F95A52" w14:paraId="187E09E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9F5C253" w14:textId="77777777" w:rsidR="0046696E" w:rsidRPr="00F95A52" w:rsidRDefault="0046696E"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42CDF45" w14:textId="77777777" w:rsidR="0046696E" w:rsidRPr="00F95A52" w:rsidRDefault="0046696E" w:rsidP="00C4356D">
            <w:pPr>
              <w:spacing w:before="40" w:after="40"/>
              <w:ind w:left="-20" w:right="144"/>
              <w:jc w:val="right"/>
              <w:rPr>
                <w:rFonts w:ascii="Arial" w:hAnsi="Arial" w:cs="Arial"/>
              </w:rPr>
            </w:pPr>
            <w:r w:rsidRPr="00353B14">
              <w:rPr>
                <w:rFonts w:ascii="Arial" w:hAnsi="Arial" w:cs="Arial"/>
                <w:noProof/>
              </w:rPr>
              <w:t>89.4%</w:t>
            </w:r>
          </w:p>
        </w:tc>
      </w:tr>
      <w:tr w:rsidR="0046696E" w:rsidRPr="00F95A52" w14:paraId="572DBD6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64D8581" w14:textId="77777777" w:rsidR="0046696E" w:rsidRPr="00F95A52" w:rsidRDefault="0046696E"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5707895E" w14:textId="77777777" w:rsidR="0046696E" w:rsidRPr="00F95A52" w:rsidRDefault="0046696E" w:rsidP="00C4356D">
            <w:pPr>
              <w:spacing w:before="40" w:after="40"/>
              <w:ind w:left="-20" w:right="144"/>
              <w:jc w:val="right"/>
              <w:rPr>
                <w:rFonts w:ascii="Arial" w:hAnsi="Arial" w:cs="Arial"/>
              </w:rPr>
            </w:pPr>
            <w:r w:rsidRPr="00353B14">
              <w:rPr>
                <w:rFonts w:ascii="Arial" w:hAnsi="Arial" w:cs="Arial"/>
                <w:noProof/>
              </w:rPr>
              <w:t>89.1%</w:t>
            </w:r>
          </w:p>
        </w:tc>
      </w:tr>
      <w:tr w:rsidR="0046696E" w:rsidRPr="00F95A52" w14:paraId="3961834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0C7111A" w14:textId="77777777" w:rsidR="0046696E" w:rsidRPr="00F95A52" w:rsidRDefault="0046696E"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FE7C446" w14:textId="77777777" w:rsidR="0046696E" w:rsidRPr="00065665" w:rsidRDefault="0046696E" w:rsidP="00C4356D">
            <w:pPr>
              <w:spacing w:before="40" w:after="40"/>
              <w:ind w:left="-20" w:right="144"/>
              <w:jc w:val="right"/>
              <w:rPr>
                <w:rFonts w:ascii="Arial" w:hAnsi="Arial" w:cs="Arial"/>
                <w:bCs/>
              </w:rPr>
            </w:pPr>
            <w:r w:rsidRPr="00353B14">
              <w:rPr>
                <w:rFonts w:ascii="Arial" w:hAnsi="Arial" w:cs="Arial"/>
                <w:bCs/>
                <w:noProof/>
              </w:rPr>
              <w:t>88.3%</w:t>
            </w:r>
          </w:p>
        </w:tc>
      </w:tr>
    </w:tbl>
    <w:p w14:paraId="6CF51593" w14:textId="77777777" w:rsidR="0046696E" w:rsidRDefault="0046696E" w:rsidP="00C86C87">
      <w:pPr>
        <w:spacing w:before="0"/>
        <w:ind w:right="317"/>
        <w:rPr>
          <w:rFonts w:ascii="Arial" w:hAnsi="Arial" w:cs="Arial"/>
          <w:color w:val="000000" w:themeColor="text1"/>
          <w:sz w:val="16"/>
          <w:szCs w:val="16"/>
        </w:rPr>
      </w:pPr>
    </w:p>
    <w:p w14:paraId="114994C0" w14:textId="77777777" w:rsidR="0046696E" w:rsidRPr="009004F6" w:rsidRDefault="0046696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4EDC5667" w14:textId="5F7D774B" w:rsidR="0046696E" w:rsidRDefault="0046696E"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Cultural Council of Palm Beach County</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Palm Beach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75EB8049" w14:textId="77777777" w:rsidR="0046696E" w:rsidRPr="009004F6" w:rsidRDefault="0046696E" w:rsidP="002C1074">
      <w:pPr>
        <w:pStyle w:val="IntroText"/>
        <w:spacing w:after="0" w:line="240" w:lineRule="auto"/>
        <w:ind w:left="540" w:right="540"/>
        <w:rPr>
          <w:rFonts w:ascii="Arial" w:hAnsi="Arial" w:cs="Arial"/>
          <w:color w:val="000000" w:themeColor="text1"/>
          <w:sz w:val="19"/>
          <w:szCs w:val="19"/>
        </w:rPr>
      </w:pPr>
    </w:p>
    <w:p w14:paraId="66A56CAC" w14:textId="77777777" w:rsidR="0046696E" w:rsidRPr="009004F6" w:rsidRDefault="0046696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734701EF" w14:textId="6B566D0F" w:rsidR="0046696E" w:rsidRPr="009004F6" w:rsidRDefault="0046696E"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Palm Beach County</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74</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170</w:t>
      </w:r>
      <w:r w:rsidRPr="009004F6">
        <w:rPr>
          <w:rFonts w:ascii="Arial" w:hAnsi="Arial" w:cs="Arial"/>
          <w:b/>
          <w:color w:val="000000" w:themeColor="text1"/>
          <w:sz w:val="19"/>
          <w:szCs w:val="19"/>
        </w:rPr>
        <w:t xml:space="preserve"> total eligible nonprofit arts and culture organizations provided the financial and attendance information required for the study analysis—an overall participation rate of </w:t>
      </w:r>
      <w:r w:rsidRPr="00353B14">
        <w:rPr>
          <w:rFonts w:ascii="Arial" w:hAnsi="Arial" w:cs="Arial"/>
          <w:b/>
          <w:noProof/>
          <w:color w:val="000000" w:themeColor="text1"/>
          <w:sz w:val="19"/>
          <w:szCs w:val="19"/>
        </w:rPr>
        <w:t>43.5%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06222CE8" w14:textId="77777777" w:rsidR="0046696E" w:rsidRPr="009004F6" w:rsidRDefault="0046696E" w:rsidP="002C1074">
      <w:pPr>
        <w:pStyle w:val="SectionHead"/>
        <w:ind w:left="540" w:right="540"/>
        <w:rPr>
          <w:rFonts w:ascii="Arial" w:hAnsi="Arial" w:cs="Arial"/>
          <w:b/>
          <w:color w:val="000000" w:themeColor="text1"/>
          <w:sz w:val="19"/>
          <w:szCs w:val="19"/>
        </w:rPr>
      </w:pPr>
    </w:p>
    <w:p w14:paraId="68217627" w14:textId="77777777" w:rsidR="0046696E" w:rsidRPr="009004F6" w:rsidRDefault="0046696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66BEA702" w14:textId="77777777" w:rsidR="0046696E" w:rsidRPr="009004F6" w:rsidRDefault="0046696E"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Palm Beach County</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8,944</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3B19E6B2" w14:textId="77777777" w:rsidR="0046696E" w:rsidRPr="009004F6" w:rsidRDefault="0046696E" w:rsidP="002C1074">
      <w:pPr>
        <w:spacing w:before="0"/>
        <w:ind w:left="540" w:right="540"/>
        <w:rPr>
          <w:rFonts w:ascii="Arial" w:hAnsi="Arial" w:cs="Arial"/>
          <w:bCs/>
          <w:color w:val="000000" w:themeColor="text1"/>
          <w:sz w:val="19"/>
          <w:szCs w:val="19"/>
        </w:rPr>
      </w:pPr>
    </w:p>
    <w:p w14:paraId="6BB414E0" w14:textId="77777777" w:rsidR="0046696E" w:rsidRPr="009004F6" w:rsidRDefault="0046696E"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7691C9E3" w14:textId="77777777" w:rsidR="0046696E" w:rsidRDefault="0046696E"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Palm Beach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Palm Beach County</w:t>
      </w:r>
      <w:r w:rsidRPr="009004F6">
        <w:rPr>
          <w:rFonts w:ascii="Arial" w:hAnsi="Arial" w:cs="Arial"/>
          <w:bCs/>
          <w:color w:val="000000" w:themeColor="text1"/>
          <w:sz w:val="19"/>
          <w:szCs w:val="19"/>
        </w:rPr>
        <w:t>.</w:t>
      </w:r>
    </w:p>
    <w:p w14:paraId="51FAF4B0" w14:textId="77777777" w:rsidR="0046696E" w:rsidRDefault="0046696E" w:rsidP="002C1074">
      <w:pPr>
        <w:spacing w:before="0"/>
        <w:ind w:left="540" w:right="540"/>
        <w:rPr>
          <w:rFonts w:ascii="Arial" w:hAnsi="Arial" w:cs="Arial"/>
          <w:bCs/>
          <w:color w:val="000000" w:themeColor="text1"/>
          <w:sz w:val="19"/>
          <w:szCs w:val="19"/>
        </w:rPr>
      </w:pPr>
    </w:p>
    <w:p w14:paraId="2389DB15" w14:textId="77777777" w:rsidR="0046696E" w:rsidRDefault="0046696E"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7AA6719E" w14:textId="77777777" w:rsidR="0046696E" w:rsidRDefault="0046696E"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Palm Beach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5E61B50E" w14:textId="77777777" w:rsidR="0046696E" w:rsidRDefault="0046696E" w:rsidP="002C1074">
      <w:pPr>
        <w:spacing w:before="0"/>
        <w:ind w:left="1080" w:right="540" w:hanging="180"/>
        <w:rPr>
          <w:rFonts w:ascii="Arial" w:hAnsi="Arial" w:cs="Arial"/>
          <w:bCs/>
          <w:color w:val="000000" w:themeColor="text1"/>
          <w:sz w:val="19"/>
          <w:szCs w:val="19"/>
        </w:rPr>
        <w:sectPr w:rsidR="0046696E" w:rsidSect="0022199E">
          <w:headerReference w:type="default" r:id="rId16"/>
          <w:pgSz w:w="12240" w:h="15840" w:code="1"/>
          <w:pgMar w:top="720" w:right="720" w:bottom="1080" w:left="720" w:header="504" w:footer="763" w:gutter="0"/>
          <w:cols w:space="720" w:equalWidth="0">
            <w:col w:w="10799" w:space="0"/>
          </w:cols>
          <w:docGrid w:linePitch="245"/>
        </w:sectPr>
      </w:pPr>
    </w:p>
    <w:p w14:paraId="656BC143" w14:textId="32768ED8" w:rsidR="0046696E" w:rsidRPr="009004F6" w:rsidRDefault="0046696E" w:rsidP="002C1074">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sidRPr="00964515">
        <w:rPr>
          <w:rFonts w:ascii="Arial" w:hAnsi="Arial" w:cs="Arial"/>
          <w:noProof/>
          <w:sz w:val="19"/>
          <w:szCs w:val="19"/>
        </w:rPr>
        <w:t xml:space="preserve">Palm Beach </w:t>
      </w:r>
      <w:r>
        <w:rPr>
          <w:rFonts w:ascii="Arial" w:hAnsi="Arial" w:cs="Arial"/>
          <w:sz w:val="19"/>
          <w:szCs w:val="19"/>
        </w:rPr>
        <w:t>County</w:t>
      </w:r>
      <w:r w:rsidRPr="003A327F">
        <w:rPr>
          <w:rFonts w:ascii="Arial" w:hAnsi="Arial" w:cs="Arial"/>
          <w:sz w:val="19"/>
          <w:szCs w:val="19"/>
        </w:rPr>
        <w:t xml:space="preserve">, first the audience expenditure findings </w:t>
      </w:r>
      <w:r>
        <w:rPr>
          <w:rFonts w:ascii="Arial" w:hAnsi="Arial" w:cs="Arial"/>
          <w:sz w:val="19"/>
          <w:szCs w:val="19"/>
        </w:rPr>
        <w:t xml:space="preserve">were calculated for each of the participating sub-regions that are located within </w:t>
      </w:r>
      <w:r w:rsidRPr="00964515">
        <w:rPr>
          <w:rFonts w:ascii="Arial" w:hAnsi="Arial" w:cs="Arial"/>
          <w:noProof/>
          <w:sz w:val="19"/>
          <w:szCs w:val="19"/>
        </w:rPr>
        <w:t xml:space="preserve">Palm Beach </w:t>
      </w:r>
      <w:r>
        <w:rPr>
          <w:rFonts w:ascii="Arial" w:hAnsi="Arial" w:cs="Arial"/>
          <w:sz w:val="19"/>
          <w:szCs w:val="19"/>
        </w:rPr>
        <w:t>County</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964515">
        <w:rPr>
          <w:rFonts w:ascii="Arial" w:hAnsi="Arial" w:cs="Arial"/>
          <w:noProof/>
          <w:sz w:val="19"/>
          <w:szCs w:val="19"/>
        </w:rPr>
        <w:t xml:space="preserve">Palm Beach </w:t>
      </w:r>
      <w:r>
        <w:rPr>
          <w:rFonts w:ascii="Arial" w:hAnsi="Arial" w:cs="Arial"/>
          <w:sz w:val="19"/>
          <w:szCs w:val="19"/>
        </w:rPr>
        <w:t>County</w:t>
      </w:r>
      <w:r w:rsidRPr="003A327F">
        <w:rPr>
          <w:rFonts w:ascii="Arial" w:hAnsi="Arial" w:cs="Arial"/>
          <w:sz w:val="19"/>
          <w:szCs w:val="19"/>
        </w:rPr>
        <w:t xml:space="preserve"> but outside</w:t>
      </w:r>
      <w:r>
        <w:rPr>
          <w:rFonts w:ascii="Arial" w:hAnsi="Arial" w:cs="Arial"/>
          <w:sz w:val="19"/>
          <w:szCs w:val="19"/>
        </w:rPr>
        <w:t xml:space="preserve"> the participating sub-regions</w:t>
      </w:r>
      <w:r w:rsidRPr="003A327F">
        <w:rPr>
          <w:rFonts w:ascii="Arial" w:hAnsi="Arial" w:cs="Arial"/>
          <w:sz w:val="19"/>
          <w:szCs w:val="19"/>
        </w:rPr>
        <w:t xml:space="preserve">. Finally, the results were added to the </w:t>
      </w:r>
      <w:r>
        <w:rPr>
          <w:rFonts w:ascii="Arial" w:hAnsi="Arial" w:cs="Arial"/>
          <w:sz w:val="19"/>
          <w:szCs w:val="19"/>
        </w:rPr>
        <w:t>findings from the individual sub-regions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w:t>
      </w:r>
      <w:r w:rsidRPr="00964515">
        <w:rPr>
          <w:rFonts w:ascii="Arial" w:hAnsi="Arial" w:cs="Arial"/>
          <w:noProof/>
          <w:sz w:val="19"/>
          <w:szCs w:val="19"/>
        </w:rPr>
        <w:t xml:space="preserve">Palm Beach </w:t>
      </w:r>
      <w:r>
        <w:rPr>
          <w:rFonts w:ascii="Arial" w:hAnsi="Arial" w:cs="Arial"/>
          <w:sz w:val="19"/>
          <w:szCs w:val="19"/>
        </w:rPr>
        <w:t xml:space="preserve">County </w:t>
      </w:r>
      <w:r w:rsidRPr="003A327F">
        <w:rPr>
          <w:rFonts w:ascii="Arial" w:hAnsi="Arial" w:cs="Arial"/>
          <w:sz w:val="19"/>
          <w:szCs w:val="19"/>
        </w:rPr>
        <w:t xml:space="preserve">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46696E" w:rsidRPr="009004F6" w:rsidSect="0046696E">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45C7" w14:textId="77777777" w:rsidR="008E0CBF" w:rsidRDefault="008E0CBF">
      <w:pPr>
        <w:spacing w:before="0"/>
      </w:pPr>
      <w:r>
        <w:separator/>
      </w:r>
    </w:p>
  </w:endnote>
  <w:endnote w:type="continuationSeparator" w:id="0">
    <w:p w14:paraId="1BFC950A" w14:textId="77777777" w:rsidR="008E0CBF" w:rsidRDefault="008E0C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8BE2" w14:textId="77777777" w:rsidR="0046696E" w:rsidRPr="00F315D8" w:rsidRDefault="0046696E"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1D75" w14:textId="77777777" w:rsidR="008E0CBF" w:rsidRDefault="008E0CBF">
      <w:pPr>
        <w:spacing w:before="0"/>
      </w:pPr>
      <w:r>
        <w:separator/>
      </w:r>
    </w:p>
  </w:footnote>
  <w:footnote w:type="continuationSeparator" w:id="0">
    <w:p w14:paraId="1D14AB4E" w14:textId="77777777" w:rsidR="008E0CBF" w:rsidRDefault="008E0CB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42E" w14:textId="77777777" w:rsidR="0046696E" w:rsidRDefault="0046696E" w:rsidP="00EA2F14">
    <w:pPr>
      <w:ind w:right="0"/>
    </w:pPr>
    <w:r>
      <w:pict w14:anchorId="65064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3DBBEE38" wp14:editId="6DAEAD36">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6137ECC6" wp14:editId="39834105">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008FB2C8" w14:textId="77777777" w:rsidR="0046696E" w:rsidRPr="0075121D" w:rsidRDefault="0046696E"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6137ECC6"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008FB2C8" w14:textId="77777777" w:rsidR="0046696E" w:rsidRPr="0075121D" w:rsidRDefault="0046696E"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7B623587" wp14:editId="01AC7EA6">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15E8" w14:textId="77777777" w:rsidR="0046696E" w:rsidRDefault="0046696E">
    <w:r>
      <w:pict w14:anchorId="51834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845A" w14:textId="77777777" w:rsidR="0046696E" w:rsidRDefault="0046696E" w:rsidP="00EA2F14">
    <w:pPr>
      <w:ind w:right="0"/>
    </w:pPr>
    <w:r>
      <w:pict w14:anchorId="34CDB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535A6836" wp14:editId="4E5CCB70">
          <wp:simplePos x="0" y="0"/>
          <wp:positionH relativeFrom="column">
            <wp:posOffset>1362380</wp:posOffset>
          </wp:positionH>
          <wp:positionV relativeFrom="paragraph">
            <wp:posOffset>6284043</wp:posOffset>
          </wp:positionV>
          <wp:extent cx="2743200" cy="927100"/>
          <wp:effectExtent l="0" t="0" r="0" b="0"/>
          <wp:wrapNone/>
          <wp:docPr id="968540684" name="Picture 9685406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1529" w14:textId="318659DF" w:rsidR="006448C1" w:rsidRDefault="0046696E" w:rsidP="00EA2F14">
    <w:pPr>
      <w:ind w:right="0"/>
    </w:pPr>
    <w:r>
      <w:rPr>
        <w:noProof/>
      </w:rPr>
      <w:drawing>
        <wp:anchor distT="0" distB="0" distL="114300" distR="114300" simplePos="0" relativeHeight="251660288" behindDoc="1" locked="1" layoutInCell="1" allowOverlap="1" wp14:anchorId="58F57023" wp14:editId="55337117">
          <wp:simplePos x="0" y="0"/>
          <wp:positionH relativeFrom="page">
            <wp:align>center</wp:align>
          </wp:positionH>
          <wp:positionV relativeFrom="page">
            <wp:align>bottom</wp:align>
          </wp:positionV>
          <wp:extent cx="6857365" cy="8856980"/>
          <wp:effectExtent l="0" t="0" r="635" b="1270"/>
          <wp:wrapNone/>
          <wp:docPr id="1945769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5ADBD07F" wp14:editId="3DDA738D">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C1074"/>
    <w:rsid w:val="002E0C6A"/>
    <w:rsid w:val="002F20DE"/>
    <w:rsid w:val="0031048D"/>
    <w:rsid w:val="003C759D"/>
    <w:rsid w:val="003E1210"/>
    <w:rsid w:val="004033A2"/>
    <w:rsid w:val="0046696E"/>
    <w:rsid w:val="00482624"/>
    <w:rsid w:val="004A4225"/>
    <w:rsid w:val="004A716C"/>
    <w:rsid w:val="004D4C4B"/>
    <w:rsid w:val="004F4C99"/>
    <w:rsid w:val="005551B9"/>
    <w:rsid w:val="005B6447"/>
    <w:rsid w:val="005D56A7"/>
    <w:rsid w:val="006448C1"/>
    <w:rsid w:val="0069789A"/>
    <w:rsid w:val="006E5A8F"/>
    <w:rsid w:val="006E71EA"/>
    <w:rsid w:val="007046CA"/>
    <w:rsid w:val="0075121D"/>
    <w:rsid w:val="007A1996"/>
    <w:rsid w:val="007D6BBB"/>
    <w:rsid w:val="00816675"/>
    <w:rsid w:val="00846FBA"/>
    <w:rsid w:val="00857801"/>
    <w:rsid w:val="008724B6"/>
    <w:rsid w:val="008908D2"/>
    <w:rsid w:val="008A0887"/>
    <w:rsid w:val="008E0CBF"/>
    <w:rsid w:val="009004F6"/>
    <w:rsid w:val="00914A85"/>
    <w:rsid w:val="00926DD9"/>
    <w:rsid w:val="0095052E"/>
    <w:rsid w:val="009D7141"/>
    <w:rsid w:val="009E3AAD"/>
    <w:rsid w:val="00A037FB"/>
    <w:rsid w:val="00A57CCD"/>
    <w:rsid w:val="00A639A1"/>
    <w:rsid w:val="00A72EB6"/>
    <w:rsid w:val="00A83028"/>
    <w:rsid w:val="00A8344B"/>
    <w:rsid w:val="00B10FB7"/>
    <w:rsid w:val="00B44B58"/>
    <w:rsid w:val="00B51B70"/>
    <w:rsid w:val="00B632B3"/>
    <w:rsid w:val="00B70AD3"/>
    <w:rsid w:val="00BF0FF8"/>
    <w:rsid w:val="00C004B1"/>
    <w:rsid w:val="00C4356D"/>
    <w:rsid w:val="00C66E9A"/>
    <w:rsid w:val="00C710C3"/>
    <w:rsid w:val="00C7524A"/>
    <w:rsid w:val="00C8072A"/>
    <w:rsid w:val="00C86C87"/>
    <w:rsid w:val="00D0117E"/>
    <w:rsid w:val="00D91AFB"/>
    <w:rsid w:val="00DB2BFB"/>
    <w:rsid w:val="00DD262B"/>
    <w:rsid w:val="00DE3DE8"/>
    <w:rsid w:val="00DF73AF"/>
    <w:rsid w:val="00E132FF"/>
    <w:rsid w:val="00E34E27"/>
    <w:rsid w:val="00E4561A"/>
    <w:rsid w:val="00E522F4"/>
    <w:rsid w:val="00E6253E"/>
    <w:rsid w:val="00E708EE"/>
    <w:rsid w:val="00E73EEA"/>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CAA2"/>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2023-10-05T18:24:00Z</dcterms:created>
  <dcterms:modified xsi:type="dcterms:W3CDTF">2023-10-05T18:25:00Z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